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B12F" w14:textId="40D04242" w:rsidR="00894D88" w:rsidRDefault="00894D88" w:rsidP="00A33BA7">
      <w:pPr>
        <w:spacing w:after="0" w:line="240" w:lineRule="auto"/>
        <w:ind w:left="-284" w:right="-279"/>
        <w:jc w:val="both"/>
        <w:rPr>
          <w:rFonts w:ascii="Verdana" w:hAnsi="Verdana"/>
        </w:rPr>
      </w:pPr>
      <w:bookmarkStart w:id="0" w:name="_Hlk7182415"/>
      <w:bookmarkStart w:id="1" w:name="_GoBack"/>
      <w:bookmarkEnd w:id="1"/>
      <w:r w:rsidRPr="005F34B9">
        <w:rPr>
          <w:rFonts w:ascii="Verdana" w:hAnsi="Verdana"/>
        </w:rPr>
        <w:t xml:space="preserve">VODOVOD I ODVODNJA VOJNIĆ </w:t>
      </w:r>
      <w:r w:rsidR="00295771">
        <w:rPr>
          <w:rFonts w:ascii="Verdana" w:hAnsi="Verdana"/>
        </w:rPr>
        <w:t>d.o.o</w:t>
      </w:r>
      <w:r w:rsidRPr="005F34B9">
        <w:rPr>
          <w:rFonts w:ascii="Verdana" w:hAnsi="Verdana"/>
        </w:rPr>
        <w:t>.</w:t>
      </w:r>
      <w:r>
        <w:rPr>
          <w:rFonts w:ascii="Verdana" w:hAnsi="Verdana"/>
        </w:rPr>
        <w:t xml:space="preserve">, </w:t>
      </w:r>
      <w:r w:rsidRPr="005F34B9">
        <w:rPr>
          <w:rFonts w:ascii="Verdana" w:hAnsi="Verdana"/>
        </w:rPr>
        <w:t>Ulica Andrije Hebranga 9</w:t>
      </w:r>
      <w:r>
        <w:rPr>
          <w:rFonts w:ascii="Verdana" w:hAnsi="Verdana"/>
        </w:rPr>
        <w:t xml:space="preserve">, </w:t>
      </w:r>
      <w:r w:rsidRPr="005F34B9">
        <w:rPr>
          <w:rFonts w:ascii="Verdana" w:hAnsi="Verdana"/>
        </w:rPr>
        <w:t>47</w:t>
      </w:r>
      <w:r w:rsidR="00295771">
        <w:rPr>
          <w:rFonts w:ascii="Verdana" w:hAnsi="Verdana"/>
        </w:rPr>
        <w:t xml:space="preserve"> </w:t>
      </w:r>
      <w:r w:rsidRPr="005F34B9">
        <w:rPr>
          <w:rFonts w:ascii="Verdana" w:hAnsi="Verdana"/>
        </w:rPr>
        <w:t>220 Vojnić</w:t>
      </w:r>
      <w:r w:rsidR="00295771">
        <w:rPr>
          <w:rFonts w:ascii="Verdana" w:hAnsi="Verdana"/>
        </w:rPr>
        <w:t>,</w:t>
      </w:r>
      <w:r w:rsidR="00A33BA7">
        <w:rPr>
          <w:rFonts w:ascii="Verdana" w:hAnsi="Verdana"/>
        </w:rPr>
        <w:t xml:space="preserve"> </w:t>
      </w:r>
      <w:r w:rsidRPr="005F34B9">
        <w:rPr>
          <w:rFonts w:ascii="Verdana" w:hAnsi="Verdana"/>
        </w:rPr>
        <w:t>OIB: 19392196591</w:t>
      </w:r>
      <w:bookmarkEnd w:id="0"/>
      <w:r w:rsidR="00295771">
        <w:rPr>
          <w:rFonts w:ascii="Verdana" w:hAnsi="Verdana"/>
        </w:rPr>
        <w:t xml:space="preserve"> </w:t>
      </w:r>
      <w:r>
        <w:rPr>
          <w:rFonts w:ascii="Verdana" w:hAnsi="Verdana"/>
        </w:rPr>
        <w:t>(dalje u tekstu: Ponuditelj),</w:t>
      </w:r>
      <w:r w:rsidR="00BF6DE7">
        <w:rPr>
          <w:rFonts w:ascii="Verdana" w:hAnsi="Verdana"/>
        </w:rPr>
        <w:t xml:space="preserve"> zastupan po punomoćnici Ireni Blauhorn, odvjetnici iz Karlovca, Tuškanova 10,</w:t>
      </w:r>
      <w:r>
        <w:rPr>
          <w:rFonts w:ascii="Verdana" w:hAnsi="Verdana"/>
        </w:rPr>
        <w:t xml:space="preserve"> sukladno odredbi čl. 32.</w:t>
      </w:r>
      <w:r w:rsidR="00295771">
        <w:rPr>
          <w:rFonts w:ascii="Verdana" w:hAnsi="Verdana"/>
        </w:rPr>
        <w:t xml:space="preserve"> stavka 1. i 2.</w:t>
      </w:r>
      <w:r>
        <w:rPr>
          <w:rFonts w:ascii="Verdana" w:hAnsi="Verdana"/>
        </w:rPr>
        <w:t xml:space="preserve"> Zakona o izvlaštenju i određivanju naknade (</w:t>
      </w:r>
      <w:r w:rsidRPr="0068223F">
        <w:rPr>
          <w:rFonts w:ascii="Verdana" w:hAnsi="Verdana"/>
        </w:rPr>
        <w:t>NN, br. 74/14, 69/17)</w:t>
      </w:r>
      <w:r>
        <w:rPr>
          <w:rFonts w:ascii="Verdana" w:hAnsi="Verdana"/>
        </w:rPr>
        <w:t xml:space="preserve"> (dalje u tekstu: Zakon) objavljuje sljedeću</w:t>
      </w:r>
      <w:r w:rsidR="00295771">
        <w:rPr>
          <w:rFonts w:ascii="Verdana" w:hAnsi="Verdana"/>
        </w:rPr>
        <w:t xml:space="preserve">: </w:t>
      </w:r>
    </w:p>
    <w:p w14:paraId="4C263FED" w14:textId="5EC3A2C9" w:rsidR="00894D88" w:rsidRDefault="009B22F0" w:rsidP="000128C0">
      <w:pPr>
        <w:spacing w:after="0" w:line="240" w:lineRule="auto"/>
        <w:ind w:left="-284" w:right="-27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726F37A5" w14:textId="77777777" w:rsidR="00894D88" w:rsidRPr="005F3E60" w:rsidRDefault="00894D88" w:rsidP="000128C0">
      <w:pPr>
        <w:spacing w:after="0" w:line="240" w:lineRule="auto"/>
        <w:ind w:left="-284" w:right="-279"/>
        <w:jc w:val="center"/>
        <w:rPr>
          <w:rFonts w:ascii="Verdana" w:hAnsi="Verdana"/>
          <w:b/>
        </w:rPr>
      </w:pPr>
    </w:p>
    <w:p w14:paraId="2FB698E6" w14:textId="77777777" w:rsidR="00894D88" w:rsidRPr="00C679DE" w:rsidRDefault="00894D88" w:rsidP="000128C0">
      <w:pPr>
        <w:spacing w:after="0" w:line="240" w:lineRule="auto"/>
        <w:ind w:left="-284" w:right="-279"/>
        <w:jc w:val="center"/>
        <w:rPr>
          <w:rFonts w:ascii="Verdana" w:hAnsi="Verdana"/>
        </w:rPr>
      </w:pPr>
      <w:r w:rsidRPr="00C679DE">
        <w:rPr>
          <w:rFonts w:ascii="Verdana" w:hAnsi="Verdana"/>
        </w:rPr>
        <w:t>PONUDU</w:t>
      </w:r>
    </w:p>
    <w:p w14:paraId="0B146F06" w14:textId="77777777" w:rsidR="00894D88" w:rsidRPr="0068223F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</w:p>
    <w:p w14:paraId="29F3E6E3" w14:textId="776C2EA2" w:rsidR="00894D88" w:rsidRPr="0068223F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>
        <w:rPr>
          <w:rFonts w:ascii="Verdana" w:hAnsi="Verdana"/>
        </w:rPr>
        <w:t xml:space="preserve">VLASNICIMA/SUVLASNICIMA NEKRETNINA NA PODRUČJU K.O. SVINICA, K.O. ŠIROKA RIJEKA, K.O. KRSTINJA, K.O. UTINJA VRELO, K.O. VOJNIĆ I K.O. RADONJA, ZA SPORAZUMNO RJEŠAVANJE PITANJA STJECANJA PRAVA </w:t>
      </w:r>
      <w:r w:rsidR="00415CFC">
        <w:rPr>
          <w:rFonts w:ascii="Verdana" w:hAnsi="Verdana"/>
        </w:rPr>
        <w:t xml:space="preserve">SLUŽNOSTI </w:t>
      </w:r>
      <w:r>
        <w:rPr>
          <w:rFonts w:ascii="Verdana" w:hAnsi="Verdana"/>
        </w:rPr>
        <w:t>NA NEKRETNINAMA</w:t>
      </w:r>
      <w:r w:rsidR="00C76589">
        <w:rPr>
          <w:rFonts w:ascii="Verdana" w:hAnsi="Verdana"/>
        </w:rPr>
        <w:t>,</w:t>
      </w:r>
      <w:r>
        <w:rPr>
          <w:rFonts w:ascii="Verdana" w:hAnsi="Verdana"/>
        </w:rPr>
        <w:t xml:space="preserve"> U SVRHU IZGRADNJE </w:t>
      </w:r>
      <w:bookmarkStart w:id="2" w:name="_Hlk7182524"/>
      <w:r w:rsidRPr="00C679DE">
        <w:rPr>
          <w:rFonts w:ascii="Verdana" w:hAnsi="Verdana"/>
        </w:rPr>
        <w:t>GRAĐEVINE INFRASTRUKTURNE NAMJENE, VODNOGOSPODARSKOG SUSTAVA - VODOVOD 2. SKUPINE</w:t>
      </w:r>
      <w:bookmarkEnd w:id="2"/>
      <w:r>
        <w:rPr>
          <w:rFonts w:ascii="Verdana" w:hAnsi="Verdana"/>
        </w:rPr>
        <w:t>, kako slijedi:</w:t>
      </w:r>
    </w:p>
    <w:p w14:paraId="0CED64AA" w14:textId="77777777" w:rsidR="00894D88" w:rsidRPr="0068223F" w:rsidRDefault="00894D88" w:rsidP="000128C0">
      <w:pPr>
        <w:spacing w:after="0" w:line="240" w:lineRule="auto"/>
        <w:ind w:left="-284" w:right="-279"/>
        <w:rPr>
          <w:rFonts w:ascii="Verdana" w:hAnsi="Verdana"/>
        </w:rPr>
      </w:pPr>
    </w:p>
    <w:p w14:paraId="0A3B8B34" w14:textId="108AB652" w:rsidR="00894D88" w:rsidRPr="0068223F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 w:rsidRPr="00C679DE">
        <w:rPr>
          <w:rFonts w:ascii="Verdana" w:hAnsi="Verdana"/>
        </w:rPr>
        <w:t>1.</w:t>
      </w:r>
      <w:r>
        <w:rPr>
          <w:rFonts w:ascii="Verdana" w:hAnsi="Verdana"/>
        </w:rPr>
        <w:t xml:space="preserve"> </w:t>
      </w:r>
      <w:r w:rsidRPr="005F34B9">
        <w:rPr>
          <w:rFonts w:ascii="Verdana" w:hAnsi="Verdana"/>
        </w:rPr>
        <w:t xml:space="preserve">Vodovod i odvodnja </w:t>
      </w:r>
      <w:r>
        <w:rPr>
          <w:rFonts w:ascii="Verdana" w:hAnsi="Verdana"/>
        </w:rPr>
        <w:t>V</w:t>
      </w:r>
      <w:r w:rsidRPr="005F34B9">
        <w:rPr>
          <w:rFonts w:ascii="Verdana" w:hAnsi="Verdana"/>
        </w:rPr>
        <w:t>ojnić d.o.o.</w:t>
      </w:r>
      <w:r>
        <w:rPr>
          <w:rFonts w:ascii="Verdana" w:hAnsi="Verdana"/>
        </w:rPr>
        <w:t>, U</w:t>
      </w:r>
      <w:r w:rsidRPr="005F34B9">
        <w:rPr>
          <w:rFonts w:ascii="Verdana" w:hAnsi="Verdana"/>
        </w:rPr>
        <w:t xml:space="preserve">lica </w:t>
      </w:r>
      <w:r>
        <w:rPr>
          <w:rFonts w:ascii="Verdana" w:hAnsi="Verdana"/>
        </w:rPr>
        <w:t>A</w:t>
      </w:r>
      <w:r w:rsidRPr="005F34B9">
        <w:rPr>
          <w:rFonts w:ascii="Verdana" w:hAnsi="Verdana"/>
        </w:rPr>
        <w:t xml:space="preserve">ndrije </w:t>
      </w:r>
      <w:r>
        <w:rPr>
          <w:rFonts w:ascii="Verdana" w:hAnsi="Verdana"/>
        </w:rPr>
        <w:t>H</w:t>
      </w:r>
      <w:r w:rsidRPr="005F34B9">
        <w:rPr>
          <w:rFonts w:ascii="Verdana" w:hAnsi="Verdana"/>
        </w:rPr>
        <w:t>ebranga 9</w:t>
      </w:r>
      <w:r>
        <w:rPr>
          <w:rFonts w:ascii="Verdana" w:hAnsi="Verdana"/>
        </w:rPr>
        <w:t xml:space="preserve">, </w:t>
      </w:r>
      <w:r w:rsidRPr="005F34B9">
        <w:rPr>
          <w:rFonts w:ascii="Verdana" w:hAnsi="Verdana"/>
        </w:rPr>
        <w:t>47</w:t>
      </w:r>
      <w:r w:rsidR="00295771">
        <w:rPr>
          <w:rFonts w:ascii="Verdana" w:hAnsi="Verdana"/>
        </w:rPr>
        <w:t xml:space="preserve"> </w:t>
      </w:r>
      <w:r w:rsidRPr="005F34B9">
        <w:rPr>
          <w:rFonts w:ascii="Verdana" w:hAnsi="Verdana"/>
        </w:rPr>
        <w:t xml:space="preserve">220 </w:t>
      </w:r>
      <w:r>
        <w:rPr>
          <w:rFonts w:ascii="Verdana" w:hAnsi="Verdana"/>
        </w:rPr>
        <w:t>V</w:t>
      </w:r>
      <w:r w:rsidRPr="005F34B9">
        <w:rPr>
          <w:rFonts w:ascii="Verdana" w:hAnsi="Verdana"/>
        </w:rPr>
        <w:t>ojnić</w:t>
      </w:r>
      <w:r>
        <w:rPr>
          <w:rFonts w:ascii="Verdana" w:hAnsi="Verdana"/>
        </w:rPr>
        <w:t>, OIB</w:t>
      </w:r>
      <w:r w:rsidRPr="005F34B9">
        <w:rPr>
          <w:rFonts w:ascii="Verdana" w:hAnsi="Verdana"/>
        </w:rPr>
        <w:t>: 19392196591</w:t>
      </w:r>
      <w:r w:rsidR="00A33BA7">
        <w:rPr>
          <w:rFonts w:ascii="Verdana" w:hAnsi="Verdana"/>
        </w:rPr>
        <w:t>,</w:t>
      </w:r>
      <w:r>
        <w:rPr>
          <w:rFonts w:ascii="Verdana" w:hAnsi="Verdana"/>
        </w:rPr>
        <w:t xml:space="preserve"> namjerava, radi izgradnje </w:t>
      </w:r>
      <w:r w:rsidRPr="00C679DE">
        <w:rPr>
          <w:rFonts w:ascii="Verdana" w:hAnsi="Verdana"/>
        </w:rPr>
        <w:t>građevine infrastrukturne namjene, vodnogospodarskog sustava - vodovod 2. skupine</w:t>
      </w:r>
      <w:r w:rsidR="00AA0565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riješiti imovinsko pravne odnose s vlasnicima/suvlasnicima nekretnina u obuhvatu predmetnog zahvata, a </w:t>
      </w:r>
      <w:r w:rsidRPr="0068223F">
        <w:rPr>
          <w:rFonts w:ascii="Verdana" w:hAnsi="Verdana"/>
        </w:rPr>
        <w:t xml:space="preserve">ukoliko isto ne uspije sporazumno riješiti, namjerava pokrenuti postupak </w:t>
      </w:r>
      <w:r w:rsidR="00251704">
        <w:rPr>
          <w:rFonts w:ascii="Verdana" w:hAnsi="Verdana"/>
        </w:rPr>
        <w:t>ne</w:t>
      </w:r>
      <w:r w:rsidRPr="0068223F">
        <w:rPr>
          <w:rFonts w:ascii="Verdana" w:hAnsi="Verdana"/>
        </w:rPr>
        <w:t>potpunog izvlaštenja pred Uredom državne uprave u Karlovačkoj županiji.</w:t>
      </w:r>
    </w:p>
    <w:p w14:paraId="2957FB45" w14:textId="77777777" w:rsidR="00894D88" w:rsidRPr="00C679DE" w:rsidRDefault="00894D88" w:rsidP="000128C0">
      <w:pPr>
        <w:spacing w:after="0" w:line="240" w:lineRule="auto"/>
        <w:ind w:left="-284" w:right="-279"/>
        <w:rPr>
          <w:rFonts w:ascii="Verdana" w:hAnsi="Verdana"/>
        </w:rPr>
      </w:pPr>
    </w:p>
    <w:p w14:paraId="2F4F5471" w14:textId="63006868" w:rsidR="00894D88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>
        <w:rPr>
          <w:rFonts w:ascii="Verdana" w:hAnsi="Verdana"/>
        </w:rPr>
        <w:t xml:space="preserve">Navedeni zahvat u prostoru obuhvaća izgradnju </w:t>
      </w:r>
      <w:r w:rsidR="00AA0565">
        <w:rPr>
          <w:rFonts w:ascii="Verdana" w:hAnsi="Verdana"/>
        </w:rPr>
        <w:t xml:space="preserve">Vodovoda Široka Rijeka, sukladno projektu br. </w:t>
      </w:r>
      <w:r w:rsidR="00AA0565" w:rsidRPr="00AA0565">
        <w:rPr>
          <w:rFonts w:ascii="Verdana" w:hAnsi="Verdana"/>
        </w:rPr>
        <w:t>P-09/18-1, zajedn</w:t>
      </w:r>
      <w:r w:rsidR="00AA0565">
        <w:rPr>
          <w:rFonts w:ascii="Verdana" w:hAnsi="Verdana"/>
        </w:rPr>
        <w:t xml:space="preserve">ičke oznake: Z-01/18 i Vodovoda Ključar, sukladno projektu br. P-04/18-1, zajedničke oznake Z-02/18 iz svibnja 2018. g., koje </w:t>
      </w:r>
      <w:r w:rsidR="00295771">
        <w:rPr>
          <w:rFonts w:ascii="Verdana" w:hAnsi="Verdana"/>
        </w:rPr>
        <w:t xml:space="preserve">je </w:t>
      </w:r>
      <w:r w:rsidR="00AA0565">
        <w:rPr>
          <w:rFonts w:ascii="Verdana" w:hAnsi="Verdana"/>
        </w:rPr>
        <w:t xml:space="preserve">projekte </w:t>
      </w:r>
      <w:r w:rsidR="00AA0565" w:rsidRPr="00AA0565">
        <w:rPr>
          <w:rFonts w:ascii="Verdana" w:hAnsi="Verdana"/>
        </w:rPr>
        <w:t>izradil</w:t>
      </w:r>
      <w:r w:rsidR="00295771">
        <w:rPr>
          <w:rFonts w:ascii="Verdana" w:hAnsi="Verdana"/>
        </w:rPr>
        <w:t>o trgovačko društvo</w:t>
      </w:r>
      <w:r w:rsidR="00AA0565" w:rsidRPr="00AA0565">
        <w:rPr>
          <w:rFonts w:ascii="Verdana" w:hAnsi="Verdana"/>
        </w:rPr>
        <w:t xml:space="preserve"> KA PROJEKT d.o.o.</w:t>
      </w:r>
      <w:r w:rsidR="00295771">
        <w:rPr>
          <w:rFonts w:ascii="Verdana" w:hAnsi="Verdana"/>
        </w:rPr>
        <w:t xml:space="preserve"> Karlovac</w:t>
      </w:r>
      <w:r w:rsidR="00AA0565">
        <w:rPr>
          <w:rFonts w:ascii="Verdana" w:hAnsi="Verdana"/>
        </w:rPr>
        <w:t xml:space="preserve">, M.Vrhovca 3, OIB: 42714818335 i to </w:t>
      </w:r>
      <w:r>
        <w:rPr>
          <w:rFonts w:ascii="Verdana" w:hAnsi="Verdana"/>
        </w:rPr>
        <w:t xml:space="preserve">na više katastarskih čestica u katastarskim općinama Svinica, Široka Rijeka, Krstinja, Utinja Vrelo, Vojnić i Radonja. </w:t>
      </w:r>
    </w:p>
    <w:p w14:paraId="11674CBE" w14:textId="77777777" w:rsidR="00894D88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</w:p>
    <w:p w14:paraId="42F7D8C2" w14:textId="3B2F8AF0" w:rsidR="00894D88" w:rsidRDefault="00FD7C4F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>
        <w:rPr>
          <w:rFonts w:ascii="Verdana" w:hAnsi="Verdana"/>
        </w:rPr>
        <w:t>Pravomoćnim lokacijskim dozvolama</w:t>
      </w:r>
      <w:r w:rsidR="00894D88">
        <w:rPr>
          <w:rFonts w:ascii="Verdana" w:hAnsi="Verdana"/>
        </w:rPr>
        <w:t>, izdanim od strane Karlovačke županije, Upravnog odjela za graditeljstvo i okoliš, Odsjeka za prostorno uređenje i graditeljstvo, KLASA: UP/I-350-05/18-01/000002, URBROJ: 2133/1-07-02/03-18-0005 od dana 03. svibnja 2018. g. i KLASA: UP/I-350-05/18-01/000006, URBROJ: 2133/1-07-02/03-18-0005 od dana 03. svibnja 2018. g., koje su</w:t>
      </w:r>
      <w:r w:rsidR="00295771">
        <w:rPr>
          <w:rFonts w:ascii="Verdana" w:hAnsi="Verdana"/>
        </w:rPr>
        <w:t xml:space="preserve"> stekle svojstvo</w:t>
      </w:r>
      <w:r w:rsidR="00894D88">
        <w:rPr>
          <w:rFonts w:ascii="Verdana" w:hAnsi="Verdana"/>
        </w:rPr>
        <w:t xml:space="preserve"> pravomoćn</w:t>
      </w:r>
      <w:r w:rsidR="00295771">
        <w:rPr>
          <w:rFonts w:ascii="Verdana" w:hAnsi="Verdana"/>
        </w:rPr>
        <w:t>osti</w:t>
      </w:r>
      <w:r w:rsidR="00894D88">
        <w:rPr>
          <w:rFonts w:ascii="Verdana" w:hAnsi="Verdana"/>
        </w:rPr>
        <w:t xml:space="preserve"> i izvršn</w:t>
      </w:r>
      <w:r w:rsidR="00295771">
        <w:rPr>
          <w:rFonts w:ascii="Verdana" w:hAnsi="Verdana"/>
        </w:rPr>
        <w:t>osti</w:t>
      </w:r>
      <w:r w:rsidR="00894D88">
        <w:rPr>
          <w:rFonts w:ascii="Verdana" w:hAnsi="Verdana"/>
        </w:rPr>
        <w:t xml:space="preserve"> dana 29. svibnja 2018. g., dozvoljeno je investitoru Vodovodu i odvodnji Vojnić d.o.o.,</w:t>
      </w:r>
      <w:r w:rsidR="00894D88" w:rsidRPr="00423AF7">
        <w:rPr>
          <w:rFonts w:ascii="Verdana" w:hAnsi="Verdana"/>
        </w:rPr>
        <w:t xml:space="preserve"> </w:t>
      </w:r>
      <w:r w:rsidR="00894D88">
        <w:rPr>
          <w:rFonts w:ascii="Verdana" w:hAnsi="Verdana"/>
        </w:rPr>
        <w:t>U</w:t>
      </w:r>
      <w:r w:rsidR="00894D88" w:rsidRPr="005F34B9">
        <w:rPr>
          <w:rFonts w:ascii="Verdana" w:hAnsi="Verdana"/>
        </w:rPr>
        <w:t xml:space="preserve">lica </w:t>
      </w:r>
      <w:r w:rsidR="00894D88">
        <w:rPr>
          <w:rFonts w:ascii="Verdana" w:hAnsi="Verdana"/>
        </w:rPr>
        <w:t>A</w:t>
      </w:r>
      <w:r w:rsidR="00894D88" w:rsidRPr="005F34B9">
        <w:rPr>
          <w:rFonts w:ascii="Verdana" w:hAnsi="Verdana"/>
        </w:rPr>
        <w:t xml:space="preserve">ndrije </w:t>
      </w:r>
      <w:r w:rsidR="00894D88">
        <w:rPr>
          <w:rFonts w:ascii="Verdana" w:hAnsi="Verdana"/>
        </w:rPr>
        <w:t>H</w:t>
      </w:r>
      <w:r w:rsidR="00894D88" w:rsidRPr="005F34B9">
        <w:rPr>
          <w:rFonts w:ascii="Verdana" w:hAnsi="Verdana"/>
        </w:rPr>
        <w:t>ebranga 9</w:t>
      </w:r>
      <w:r w:rsidR="00894D88">
        <w:rPr>
          <w:rFonts w:ascii="Verdana" w:hAnsi="Verdana"/>
        </w:rPr>
        <w:t xml:space="preserve">, </w:t>
      </w:r>
      <w:r w:rsidR="00894D88" w:rsidRPr="005F34B9">
        <w:rPr>
          <w:rFonts w:ascii="Verdana" w:hAnsi="Verdana"/>
        </w:rPr>
        <w:t>47</w:t>
      </w:r>
      <w:r w:rsidR="00295771">
        <w:rPr>
          <w:rFonts w:ascii="Verdana" w:hAnsi="Verdana"/>
        </w:rPr>
        <w:t xml:space="preserve"> </w:t>
      </w:r>
      <w:r w:rsidR="00894D88" w:rsidRPr="005F34B9">
        <w:rPr>
          <w:rFonts w:ascii="Verdana" w:hAnsi="Verdana"/>
        </w:rPr>
        <w:t xml:space="preserve">220 </w:t>
      </w:r>
      <w:r w:rsidR="00894D88">
        <w:rPr>
          <w:rFonts w:ascii="Verdana" w:hAnsi="Verdana"/>
        </w:rPr>
        <w:t>V</w:t>
      </w:r>
      <w:r w:rsidR="00894D88" w:rsidRPr="005F34B9">
        <w:rPr>
          <w:rFonts w:ascii="Verdana" w:hAnsi="Verdana"/>
        </w:rPr>
        <w:t>ojnić</w:t>
      </w:r>
      <w:r w:rsidR="00894D88">
        <w:rPr>
          <w:rFonts w:ascii="Verdana" w:hAnsi="Verdana"/>
        </w:rPr>
        <w:t>, OIB</w:t>
      </w:r>
      <w:r w:rsidR="00894D88" w:rsidRPr="005F34B9">
        <w:rPr>
          <w:rFonts w:ascii="Verdana" w:hAnsi="Verdana"/>
        </w:rPr>
        <w:t>: 19392196591</w:t>
      </w:r>
      <w:r w:rsidR="00894D88">
        <w:rPr>
          <w:rFonts w:ascii="Verdana" w:hAnsi="Verdana"/>
        </w:rPr>
        <w:t xml:space="preserve">, izgraditi </w:t>
      </w:r>
      <w:bookmarkStart w:id="3" w:name="_Hlk7183517"/>
      <w:r w:rsidR="00894D88">
        <w:rPr>
          <w:rFonts w:ascii="Verdana" w:hAnsi="Verdana"/>
        </w:rPr>
        <w:t>građevinu infrastrukturne namjene, vodnogospodarskog sustava</w:t>
      </w:r>
      <w:r w:rsidR="00295771">
        <w:rPr>
          <w:rFonts w:ascii="Verdana" w:hAnsi="Verdana"/>
        </w:rPr>
        <w:t xml:space="preserve"> </w:t>
      </w:r>
      <w:r w:rsidR="00894D88">
        <w:rPr>
          <w:rFonts w:ascii="Verdana" w:hAnsi="Verdana"/>
        </w:rPr>
        <w:t>-</w:t>
      </w:r>
      <w:r w:rsidR="00295771">
        <w:rPr>
          <w:rFonts w:ascii="Verdana" w:hAnsi="Verdana"/>
        </w:rPr>
        <w:t xml:space="preserve"> </w:t>
      </w:r>
      <w:r w:rsidR="00894D88">
        <w:rPr>
          <w:rFonts w:ascii="Verdana" w:hAnsi="Verdana"/>
        </w:rPr>
        <w:t>vodovod 2. skupine</w:t>
      </w:r>
      <w:bookmarkEnd w:id="3"/>
      <w:r w:rsidR="00894D88">
        <w:rPr>
          <w:rFonts w:ascii="Verdana" w:hAnsi="Verdana"/>
        </w:rPr>
        <w:t xml:space="preserve">, sukladno uvjetima i na način kako je to predviđeno prethodno navedenim dozvolama. </w:t>
      </w:r>
    </w:p>
    <w:p w14:paraId="39436C1C" w14:textId="77777777" w:rsidR="00894D88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</w:p>
    <w:p w14:paraId="6A973BA5" w14:textId="26657128" w:rsidR="00894D88" w:rsidRPr="00423AF7" w:rsidRDefault="00FD7C4F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>
        <w:rPr>
          <w:rFonts w:ascii="Verdana" w:hAnsi="Verdana"/>
        </w:rPr>
        <w:t>Sukladno</w:t>
      </w:r>
      <w:r w:rsidR="00894D88" w:rsidRPr="00423AF7">
        <w:rPr>
          <w:rFonts w:ascii="Verdana" w:hAnsi="Verdana"/>
        </w:rPr>
        <w:t xml:space="preserve"> odredbi članka 32.</w:t>
      </w:r>
      <w:r w:rsidR="00295771">
        <w:rPr>
          <w:rFonts w:ascii="Verdana" w:hAnsi="Verdana"/>
        </w:rPr>
        <w:t xml:space="preserve"> stavka 1. i 2.</w:t>
      </w:r>
      <w:r w:rsidR="00894D88" w:rsidRPr="00423AF7">
        <w:rPr>
          <w:rFonts w:ascii="Verdana" w:hAnsi="Verdana"/>
        </w:rPr>
        <w:t xml:space="preserve"> Zakona, u slučaju izvlaštenja većeg broja nekretnina (više od deset) i više vlasnika nekretnina (više od deset), korisnik izvlaštenja dužan je ponudu vlasnicima nekretnina objaviti u dnevnom tisku ili na lokalno uobičajen način javnog priopćavanja (radio, televizija, društvene mreže i slično). </w:t>
      </w:r>
    </w:p>
    <w:p w14:paraId="46D8221A" w14:textId="77777777" w:rsidR="00894D88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</w:p>
    <w:p w14:paraId="6CA10E44" w14:textId="31E0FACB" w:rsidR="00894D88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  <w:r w:rsidRPr="0068223F">
        <w:rPr>
          <w:rFonts w:ascii="Verdana" w:hAnsi="Verdana"/>
        </w:rPr>
        <w:t>Člankom 22. stavkom</w:t>
      </w:r>
      <w:r w:rsidR="00C31A1E">
        <w:rPr>
          <w:rFonts w:ascii="Verdana" w:hAnsi="Verdana"/>
        </w:rPr>
        <w:t xml:space="preserve"> 1. točkom 2. </w:t>
      </w:r>
      <w:r w:rsidR="00871063">
        <w:rPr>
          <w:rFonts w:ascii="Verdana" w:hAnsi="Verdana"/>
        </w:rPr>
        <w:t>u svezi s</w:t>
      </w:r>
      <w:r w:rsidR="00C31A1E">
        <w:rPr>
          <w:rFonts w:ascii="Verdana" w:hAnsi="Verdana"/>
        </w:rPr>
        <w:t xml:space="preserve"> člankom 22. stavkom 4. </w:t>
      </w:r>
      <w:r w:rsidRPr="0068223F">
        <w:rPr>
          <w:rFonts w:ascii="Verdana" w:hAnsi="Verdana"/>
        </w:rPr>
        <w:t xml:space="preserve"> Zakona o vodama (NN br. 153/09, 63/11, 130/11, 53/13</w:t>
      </w:r>
      <w:r w:rsidR="00871063">
        <w:rPr>
          <w:rFonts w:ascii="Verdana" w:hAnsi="Verdana"/>
        </w:rPr>
        <w:t xml:space="preserve">, </w:t>
      </w:r>
      <w:r w:rsidRPr="0068223F">
        <w:rPr>
          <w:rFonts w:ascii="Verdana" w:hAnsi="Verdana"/>
        </w:rPr>
        <w:t>14/14, 46/18), propisano je da je građenje i održavanje</w:t>
      </w:r>
      <w:r w:rsidR="00C31A1E">
        <w:rPr>
          <w:rFonts w:ascii="Verdana" w:hAnsi="Verdana"/>
        </w:rPr>
        <w:t xml:space="preserve"> komunaln</w:t>
      </w:r>
      <w:r w:rsidR="00871063">
        <w:rPr>
          <w:rFonts w:ascii="Verdana" w:hAnsi="Verdana"/>
        </w:rPr>
        <w:t>ih</w:t>
      </w:r>
      <w:r w:rsidR="00C31A1E">
        <w:rPr>
          <w:rFonts w:ascii="Verdana" w:hAnsi="Verdana"/>
        </w:rPr>
        <w:t xml:space="preserve"> vodn</w:t>
      </w:r>
      <w:r w:rsidR="00871063">
        <w:rPr>
          <w:rFonts w:ascii="Verdana" w:hAnsi="Verdana"/>
        </w:rPr>
        <w:t>ih</w:t>
      </w:r>
      <w:r w:rsidR="00C31A1E">
        <w:rPr>
          <w:rFonts w:ascii="Verdana" w:hAnsi="Verdana"/>
        </w:rPr>
        <w:t xml:space="preserve"> građevi</w:t>
      </w:r>
      <w:r w:rsidR="00871063">
        <w:rPr>
          <w:rFonts w:ascii="Verdana" w:hAnsi="Verdana"/>
        </w:rPr>
        <w:t>na</w:t>
      </w:r>
      <w:r w:rsidRPr="0068223F">
        <w:rPr>
          <w:rFonts w:ascii="Verdana" w:hAnsi="Verdana"/>
        </w:rPr>
        <w:t xml:space="preserve"> u interesu Republike Hrvatske. </w:t>
      </w:r>
    </w:p>
    <w:p w14:paraId="79AD4A33" w14:textId="77777777" w:rsidR="00894D88" w:rsidRPr="0068223F" w:rsidRDefault="00894D88" w:rsidP="000128C0">
      <w:pPr>
        <w:spacing w:after="0" w:line="240" w:lineRule="auto"/>
        <w:ind w:left="-284" w:right="-279"/>
        <w:jc w:val="both"/>
        <w:rPr>
          <w:rFonts w:ascii="Verdana" w:hAnsi="Verdana"/>
        </w:rPr>
      </w:pPr>
    </w:p>
    <w:p w14:paraId="08047E57" w14:textId="18DF7E1F" w:rsidR="00894D88" w:rsidRDefault="00894D88" w:rsidP="00A33BA7">
      <w:pPr>
        <w:spacing w:after="0" w:line="240" w:lineRule="auto"/>
        <w:ind w:left="-284" w:right="-279"/>
        <w:jc w:val="both"/>
        <w:rPr>
          <w:rFonts w:ascii="Verdana" w:hAnsi="Verdana"/>
        </w:rPr>
      </w:pPr>
      <w:r w:rsidRPr="00423AF7">
        <w:rPr>
          <w:rFonts w:ascii="Verdana" w:hAnsi="Verdana"/>
        </w:rPr>
        <w:lastRenderedPageBreak/>
        <w:t xml:space="preserve">2. Ponuda za </w:t>
      </w:r>
      <w:r w:rsidR="00C76589">
        <w:rPr>
          <w:rFonts w:ascii="Verdana" w:hAnsi="Verdana"/>
        </w:rPr>
        <w:t xml:space="preserve">sklapanje </w:t>
      </w:r>
      <w:r w:rsidR="00443E22">
        <w:rPr>
          <w:rFonts w:ascii="Verdana" w:hAnsi="Verdana"/>
        </w:rPr>
        <w:t>U</w:t>
      </w:r>
      <w:r w:rsidR="00C76589">
        <w:rPr>
          <w:rFonts w:ascii="Verdana" w:hAnsi="Verdana"/>
        </w:rPr>
        <w:t>govora radi ustanovljenja</w:t>
      </w:r>
      <w:r w:rsidRPr="00423AF7">
        <w:rPr>
          <w:rFonts w:ascii="Verdana" w:hAnsi="Verdana"/>
        </w:rPr>
        <w:t xml:space="preserve"> prava </w:t>
      </w:r>
      <w:r w:rsidR="00C76589">
        <w:rPr>
          <w:rFonts w:ascii="Verdana" w:hAnsi="Verdana"/>
        </w:rPr>
        <w:t>služnosti</w:t>
      </w:r>
      <w:r w:rsidRPr="00423AF7">
        <w:rPr>
          <w:rFonts w:ascii="Verdana" w:hAnsi="Verdana"/>
        </w:rPr>
        <w:t xml:space="preserve">, u svrhu izgradnje </w:t>
      </w:r>
      <w:r>
        <w:rPr>
          <w:rFonts w:ascii="Verdana" w:hAnsi="Verdana"/>
        </w:rPr>
        <w:t>građevine infrastrukturne namjene, vodnogospodarskog sustava</w:t>
      </w:r>
      <w:r w:rsidR="00FD7C4F">
        <w:rPr>
          <w:rFonts w:ascii="Verdana" w:hAnsi="Verdana"/>
        </w:rPr>
        <w:t xml:space="preserve"> </w:t>
      </w:r>
      <w:r>
        <w:rPr>
          <w:rFonts w:ascii="Verdana" w:hAnsi="Verdana"/>
        </w:rPr>
        <w:t>-</w:t>
      </w:r>
      <w:r w:rsidR="00FD7C4F">
        <w:rPr>
          <w:rFonts w:ascii="Verdana" w:hAnsi="Verdana"/>
        </w:rPr>
        <w:t xml:space="preserve"> </w:t>
      </w:r>
      <w:r>
        <w:rPr>
          <w:rFonts w:ascii="Verdana" w:hAnsi="Verdana"/>
        </w:rPr>
        <w:t>vodovod 2. skupine</w:t>
      </w:r>
      <w:r w:rsidR="00FD7C4F">
        <w:rPr>
          <w:rFonts w:ascii="Verdana" w:hAnsi="Verdana"/>
        </w:rPr>
        <w:t>,</w:t>
      </w:r>
      <w:r w:rsidRPr="00423AF7">
        <w:rPr>
          <w:rFonts w:ascii="Verdana" w:hAnsi="Verdana"/>
        </w:rPr>
        <w:t xml:space="preserve"> obuhvaća sljedeće nekretnine:</w:t>
      </w:r>
    </w:p>
    <w:p w14:paraId="36631546" w14:textId="1C0B8625" w:rsidR="008E78B6" w:rsidRDefault="008E78B6" w:rsidP="00A33BA7">
      <w:pPr>
        <w:ind w:left="-284" w:right="-279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11027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792"/>
        <w:gridCol w:w="1701"/>
        <w:gridCol w:w="1484"/>
        <w:gridCol w:w="1210"/>
        <w:gridCol w:w="1269"/>
        <w:gridCol w:w="1282"/>
        <w:gridCol w:w="1843"/>
        <w:gridCol w:w="1446"/>
      </w:tblGrid>
      <w:tr w:rsidR="000128C0" w14:paraId="446A0EEE" w14:textId="0FC8FEFB" w:rsidTr="00A33BA7">
        <w:tc>
          <w:tcPr>
            <w:tcW w:w="11027" w:type="dxa"/>
            <w:gridSpan w:val="8"/>
          </w:tcPr>
          <w:p w14:paraId="2C5E8D89" w14:textId="77777777" w:rsidR="000128C0" w:rsidRPr="000128C0" w:rsidRDefault="000128C0" w:rsidP="00A33BA7">
            <w:pPr>
              <w:ind w:left="-284" w:right="-279"/>
              <w:rPr>
                <w:rFonts w:ascii="Times New Roman" w:hAnsi="Times New Roman" w:cs="Times New Roman"/>
                <w:lang w:val="hr-HR"/>
              </w:rPr>
            </w:pPr>
          </w:p>
          <w:p w14:paraId="2CEAA353" w14:textId="426881E2" w:rsidR="000128C0" w:rsidRPr="000128C0" w:rsidRDefault="000128C0" w:rsidP="00A33BA7">
            <w:pPr>
              <w:ind w:left="-284" w:right="-279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128C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POPIS NEKRETNINA ZA NEPOTPUNO IZVLAŠTENJE</w:t>
            </w:r>
          </w:p>
        </w:tc>
      </w:tr>
      <w:tr w:rsidR="00076F0F" w14:paraId="72BB1F91" w14:textId="40886D36" w:rsidTr="00A33BA7">
        <w:tc>
          <w:tcPr>
            <w:tcW w:w="792" w:type="dxa"/>
            <w:vMerge w:val="restart"/>
            <w:vAlign w:val="center"/>
          </w:tcPr>
          <w:p w14:paraId="33CB955B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14:paraId="15C5A5CC" w14:textId="77777777" w:rsid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REDNI</w:t>
            </w:r>
          </w:p>
          <w:p w14:paraId="242D962F" w14:textId="3A8B86F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 BROJ</w:t>
            </w:r>
          </w:p>
        </w:tc>
        <w:tc>
          <w:tcPr>
            <w:tcW w:w="1701" w:type="dxa"/>
            <w:vMerge w:val="restart"/>
            <w:vAlign w:val="center"/>
          </w:tcPr>
          <w:p w14:paraId="03E73F8D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KATASTARSKA OPĆINA</w:t>
            </w:r>
          </w:p>
        </w:tc>
        <w:tc>
          <w:tcPr>
            <w:tcW w:w="2694" w:type="dxa"/>
            <w:gridSpan w:val="2"/>
            <w:vAlign w:val="center"/>
          </w:tcPr>
          <w:p w14:paraId="6EBFDF6E" w14:textId="77777777" w:rsid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ZEMLJIŠNOKNJIŽNI</w:t>
            </w:r>
          </w:p>
          <w:p w14:paraId="597DB9B8" w14:textId="02C8DC8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 PODACI</w:t>
            </w:r>
          </w:p>
        </w:tc>
        <w:tc>
          <w:tcPr>
            <w:tcW w:w="2551" w:type="dxa"/>
            <w:gridSpan w:val="2"/>
          </w:tcPr>
          <w:p w14:paraId="531B4FB1" w14:textId="77777777" w:rsid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KATASTARSKI </w:t>
            </w:r>
          </w:p>
          <w:p w14:paraId="474ABC35" w14:textId="51EB835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PODACI </w:t>
            </w:r>
          </w:p>
        </w:tc>
        <w:tc>
          <w:tcPr>
            <w:tcW w:w="1843" w:type="dxa"/>
            <w:vMerge w:val="restart"/>
            <w:vAlign w:val="center"/>
          </w:tcPr>
          <w:p w14:paraId="19231A78" w14:textId="30A66A0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VISINA TRŽIŠNE NAKNADE ZA UMANJENJE VRIJEDNOSTI</w:t>
            </w:r>
          </w:p>
        </w:tc>
        <w:tc>
          <w:tcPr>
            <w:tcW w:w="1446" w:type="dxa"/>
            <w:vMerge w:val="restart"/>
          </w:tcPr>
          <w:p w14:paraId="60ABFBE1" w14:textId="75A5D437" w:rsidR="00076F0F" w:rsidRPr="000128C0" w:rsidRDefault="00076F0F" w:rsidP="00013E04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POVRŠINA</w:t>
            </w:r>
          </w:p>
          <w:p w14:paraId="64DAA62C" w14:textId="683BF4F6" w:rsidR="000128C0" w:rsidRDefault="000128C0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SLUŽNOSTI</w:t>
            </w:r>
          </w:p>
          <w:p w14:paraId="4CD28416" w14:textId="5A2F54F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m2</w:t>
            </w:r>
          </w:p>
        </w:tc>
      </w:tr>
      <w:tr w:rsidR="00076F0F" w14:paraId="430FDBB5" w14:textId="4322272B" w:rsidTr="00A33BA7">
        <w:tc>
          <w:tcPr>
            <w:tcW w:w="792" w:type="dxa"/>
            <w:vMerge/>
            <w:vAlign w:val="center"/>
          </w:tcPr>
          <w:p w14:paraId="0FB703CD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Merge/>
            <w:vAlign w:val="center"/>
          </w:tcPr>
          <w:p w14:paraId="7B198857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84" w:type="dxa"/>
            <w:vAlign w:val="center"/>
          </w:tcPr>
          <w:p w14:paraId="1D906CA4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K.Č.BR.</w:t>
            </w:r>
          </w:p>
        </w:tc>
        <w:tc>
          <w:tcPr>
            <w:tcW w:w="1210" w:type="dxa"/>
            <w:vAlign w:val="center"/>
          </w:tcPr>
          <w:p w14:paraId="48A48CF2" w14:textId="205516D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POVRŠINA</w:t>
            </w:r>
          </w:p>
        </w:tc>
        <w:tc>
          <w:tcPr>
            <w:tcW w:w="1269" w:type="dxa"/>
            <w:vAlign w:val="center"/>
          </w:tcPr>
          <w:p w14:paraId="6BBFF0AF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K.Č.BR.</w:t>
            </w:r>
          </w:p>
        </w:tc>
        <w:tc>
          <w:tcPr>
            <w:tcW w:w="1282" w:type="dxa"/>
            <w:vAlign w:val="center"/>
          </w:tcPr>
          <w:p w14:paraId="3D81626F" w14:textId="2A0CAE3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POVRŠINA            </w:t>
            </w:r>
          </w:p>
        </w:tc>
        <w:tc>
          <w:tcPr>
            <w:tcW w:w="1843" w:type="dxa"/>
            <w:vMerge/>
            <w:vAlign w:val="center"/>
          </w:tcPr>
          <w:p w14:paraId="27AA15B7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446" w:type="dxa"/>
            <w:vMerge/>
          </w:tcPr>
          <w:p w14:paraId="10457B09" w14:textId="7777777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76F0F" w14:paraId="1F7B4C55" w14:textId="548DB6A6" w:rsidTr="00A33BA7">
        <w:tc>
          <w:tcPr>
            <w:tcW w:w="792" w:type="dxa"/>
            <w:vAlign w:val="center"/>
          </w:tcPr>
          <w:p w14:paraId="526C7A81" w14:textId="2D4E0F92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6A49935" w14:textId="751E46A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39640C7" w14:textId="01AFF7C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916</w:t>
            </w:r>
          </w:p>
        </w:tc>
        <w:tc>
          <w:tcPr>
            <w:tcW w:w="1210" w:type="dxa"/>
            <w:vAlign w:val="center"/>
          </w:tcPr>
          <w:p w14:paraId="063FC074" w14:textId="737ABE7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</w:t>
            </w:r>
          </w:p>
        </w:tc>
        <w:tc>
          <w:tcPr>
            <w:tcW w:w="1269" w:type="dxa"/>
            <w:vAlign w:val="center"/>
          </w:tcPr>
          <w:p w14:paraId="56C6D16B" w14:textId="79E0F5F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916</w:t>
            </w:r>
          </w:p>
        </w:tc>
        <w:tc>
          <w:tcPr>
            <w:tcW w:w="1282" w:type="dxa"/>
            <w:vAlign w:val="center"/>
          </w:tcPr>
          <w:p w14:paraId="245CE751" w14:textId="7A90DA0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5755 m2</w:t>
            </w:r>
          </w:p>
        </w:tc>
        <w:tc>
          <w:tcPr>
            <w:tcW w:w="1843" w:type="dxa"/>
            <w:vAlign w:val="center"/>
          </w:tcPr>
          <w:p w14:paraId="1B22C20E" w14:textId="5C2D49A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1.238,80 kn</w:t>
            </w:r>
          </w:p>
        </w:tc>
        <w:tc>
          <w:tcPr>
            <w:tcW w:w="1446" w:type="dxa"/>
          </w:tcPr>
          <w:p w14:paraId="5BA4E8DA" w14:textId="414083AE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163</w:t>
            </w:r>
          </w:p>
        </w:tc>
      </w:tr>
      <w:tr w:rsidR="00076F0F" w14:paraId="0A1CC36C" w14:textId="6085D846" w:rsidTr="00A33BA7">
        <w:tc>
          <w:tcPr>
            <w:tcW w:w="792" w:type="dxa"/>
            <w:vAlign w:val="center"/>
          </w:tcPr>
          <w:p w14:paraId="582C2A06" w14:textId="11419200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1551D85" w14:textId="355EB44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95A3C07" w14:textId="2E30210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917/2</w:t>
            </w:r>
          </w:p>
        </w:tc>
        <w:tc>
          <w:tcPr>
            <w:tcW w:w="1210" w:type="dxa"/>
            <w:vAlign w:val="center"/>
          </w:tcPr>
          <w:p w14:paraId="05BDA1AD" w14:textId="6F7FA9F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5420 m2</w:t>
            </w:r>
          </w:p>
        </w:tc>
        <w:tc>
          <w:tcPr>
            <w:tcW w:w="1269" w:type="dxa"/>
            <w:vAlign w:val="center"/>
          </w:tcPr>
          <w:p w14:paraId="56F0281D" w14:textId="6D70F53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917/2</w:t>
            </w:r>
          </w:p>
        </w:tc>
        <w:tc>
          <w:tcPr>
            <w:tcW w:w="1282" w:type="dxa"/>
            <w:vAlign w:val="center"/>
          </w:tcPr>
          <w:p w14:paraId="563FB833" w14:textId="342F07F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5420 m2</w:t>
            </w:r>
          </w:p>
        </w:tc>
        <w:tc>
          <w:tcPr>
            <w:tcW w:w="1843" w:type="dxa"/>
            <w:vAlign w:val="center"/>
          </w:tcPr>
          <w:p w14:paraId="658A6A4C" w14:textId="7A5CE98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1.415,26 kn</w:t>
            </w:r>
          </w:p>
        </w:tc>
        <w:tc>
          <w:tcPr>
            <w:tcW w:w="1446" w:type="dxa"/>
          </w:tcPr>
          <w:p w14:paraId="09C6D08C" w14:textId="58545D2E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186</w:t>
            </w:r>
          </w:p>
        </w:tc>
      </w:tr>
      <w:tr w:rsidR="00076F0F" w14:paraId="12DEC709" w14:textId="2B3B398B" w:rsidTr="00A33BA7">
        <w:tc>
          <w:tcPr>
            <w:tcW w:w="792" w:type="dxa"/>
            <w:vAlign w:val="center"/>
          </w:tcPr>
          <w:p w14:paraId="0C81C999" w14:textId="65A05669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A1FB15F" w14:textId="38A30A9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CE46B97" w14:textId="2E3E6FE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917/1</w:t>
            </w:r>
          </w:p>
        </w:tc>
        <w:tc>
          <w:tcPr>
            <w:tcW w:w="1210" w:type="dxa"/>
            <w:vAlign w:val="center"/>
          </w:tcPr>
          <w:p w14:paraId="42007724" w14:textId="5705EC4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i 578 čhv</w:t>
            </w:r>
          </w:p>
        </w:tc>
        <w:tc>
          <w:tcPr>
            <w:tcW w:w="1269" w:type="dxa"/>
            <w:vAlign w:val="center"/>
          </w:tcPr>
          <w:p w14:paraId="26E78083" w14:textId="4BA01D5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917/1</w:t>
            </w:r>
          </w:p>
        </w:tc>
        <w:tc>
          <w:tcPr>
            <w:tcW w:w="1282" w:type="dxa"/>
            <w:vAlign w:val="center"/>
          </w:tcPr>
          <w:p w14:paraId="1A39F2AA" w14:textId="58920EB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7834 m2</w:t>
            </w:r>
          </w:p>
        </w:tc>
        <w:tc>
          <w:tcPr>
            <w:tcW w:w="1843" w:type="dxa"/>
            <w:vAlign w:val="center"/>
          </w:tcPr>
          <w:p w14:paraId="3C1F2BC4" w14:textId="764B24D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1.227,26 kn</w:t>
            </w:r>
          </w:p>
        </w:tc>
        <w:tc>
          <w:tcPr>
            <w:tcW w:w="1446" w:type="dxa"/>
          </w:tcPr>
          <w:p w14:paraId="1A1B4332" w14:textId="63088147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384</w:t>
            </w:r>
          </w:p>
        </w:tc>
      </w:tr>
      <w:tr w:rsidR="00076F0F" w14:paraId="28F2E70E" w14:textId="22ED8366" w:rsidTr="00A33BA7">
        <w:tc>
          <w:tcPr>
            <w:tcW w:w="792" w:type="dxa"/>
            <w:vAlign w:val="center"/>
          </w:tcPr>
          <w:p w14:paraId="07866D07" w14:textId="17267528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B116754" w14:textId="0D2BAAA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75B5EDC9" w14:textId="107D4A7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918</w:t>
            </w:r>
          </w:p>
        </w:tc>
        <w:tc>
          <w:tcPr>
            <w:tcW w:w="1210" w:type="dxa"/>
            <w:vAlign w:val="center"/>
          </w:tcPr>
          <w:p w14:paraId="5F7023EA" w14:textId="3BD2672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i 120 čhv</w:t>
            </w:r>
          </w:p>
        </w:tc>
        <w:tc>
          <w:tcPr>
            <w:tcW w:w="1269" w:type="dxa"/>
            <w:vAlign w:val="center"/>
          </w:tcPr>
          <w:p w14:paraId="6C1EB76C" w14:textId="11CC7C5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918</w:t>
            </w:r>
          </w:p>
        </w:tc>
        <w:tc>
          <w:tcPr>
            <w:tcW w:w="1282" w:type="dxa"/>
            <w:vAlign w:val="center"/>
          </w:tcPr>
          <w:p w14:paraId="716FAE41" w14:textId="6CCA02E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6186 m2</w:t>
            </w:r>
          </w:p>
        </w:tc>
        <w:tc>
          <w:tcPr>
            <w:tcW w:w="1843" w:type="dxa"/>
            <w:vAlign w:val="center"/>
          </w:tcPr>
          <w:p w14:paraId="647CF5E9" w14:textId="1CDDF25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661,57 kn</w:t>
            </w:r>
          </w:p>
        </w:tc>
        <w:tc>
          <w:tcPr>
            <w:tcW w:w="1446" w:type="dxa"/>
          </w:tcPr>
          <w:p w14:paraId="0CD6964E" w14:textId="37878621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207</w:t>
            </w:r>
          </w:p>
        </w:tc>
      </w:tr>
      <w:tr w:rsidR="00076F0F" w14:paraId="540A9CB5" w14:textId="1F50F54C" w:rsidTr="00A33BA7">
        <w:tc>
          <w:tcPr>
            <w:tcW w:w="792" w:type="dxa"/>
            <w:vAlign w:val="center"/>
          </w:tcPr>
          <w:p w14:paraId="0996BDC9" w14:textId="7998A5E2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6FB763F" w14:textId="7BCE61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7F451DD" w14:textId="30F20E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921</w:t>
            </w:r>
          </w:p>
        </w:tc>
        <w:tc>
          <w:tcPr>
            <w:tcW w:w="1210" w:type="dxa"/>
            <w:vAlign w:val="center"/>
          </w:tcPr>
          <w:p w14:paraId="62F5523E" w14:textId="1D83414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1144 čhv</w:t>
            </w:r>
          </w:p>
        </w:tc>
        <w:tc>
          <w:tcPr>
            <w:tcW w:w="1269" w:type="dxa"/>
            <w:vAlign w:val="center"/>
          </w:tcPr>
          <w:p w14:paraId="7860EEE2" w14:textId="4F6BDD6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921</w:t>
            </w:r>
          </w:p>
        </w:tc>
        <w:tc>
          <w:tcPr>
            <w:tcW w:w="1282" w:type="dxa"/>
            <w:vAlign w:val="center"/>
          </w:tcPr>
          <w:p w14:paraId="39B9568D" w14:textId="781A142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4114 m2</w:t>
            </w:r>
          </w:p>
        </w:tc>
        <w:tc>
          <w:tcPr>
            <w:tcW w:w="1843" w:type="dxa"/>
            <w:vAlign w:val="center"/>
          </w:tcPr>
          <w:p w14:paraId="163A4235" w14:textId="1B851F6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219,22 kn</w:t>
            </w:r>
          </w:p>
        </w:tc>
        <w:tc>
          <w:tcPr>
            <w:tcW w:w="1446" w:type="dxa"/>
          </w:tcPr>
          <w:p w14:paraId="7FDF189B" w14:textId="6531605A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</w:t>
            </w:r>
          </w:p>
        </w:tc>
      </w:tr>
      <w:tr w:rsidR="00076F0F" w14:paraId="00DD237F" w14:textId="2CBFF4C3" w:rsidTr="00A33BA7">
        <w:tc>
          <w:tcPr>
            <w:tcW w:w="792" w:type="dxa"/>
            <w:vAlign w:val="center"/>
          </w:tcPr>
          <w:p w14:paraId="362AA119" w14:textId="29A7702C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C7311A7" w14:textId="4A931BC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578F7C8" w14:textId="67E0AA7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922</w:t>
            </w:r>
          </w:p>
        </w:tc>
        <w:tc>
          <w:tcPr>
            <w:tcW w:w="1210" w:type="dxa"/>
            <w:vAlign w:val="center"/>
          </w:tcPr>
          <w:p w14:paraId="0CC66B68" w14:textId="44E5E79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1093 čhv</w:t>
            </w:r>
          </w:p>
        </w:tc>
        <w:tc>
          <w:tcPr>
            <w:tcW w:w="1269" w:type="dxa"/>
            <w:vAlign w:val="center"/>
          </w:tcPr>
          <w:p w14:paraId="33132DA7" w14:textId="42F14FB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922</w:t>
            </w:r>
          </w:p>
        </w:tc>
        <w:tc>
          <w:tcPr>
            <w:tcW w:w="1282" w:type="dxa"/>
            <w:vAlign w:val="center"/>
          </w:tcPr>
          <w:p w14:paraId="01CB3457" w14:textId="3E8BCF2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3931 m2</w:t>
            </w:r>
          </w:p>
        </w:tc>
        <w:tc>
          <w:tcPr>
            <w:tcW w:w="1843" w:type="dxa"/>
            <w:vAlign w:val="center"/>
          </w:tcPr>
          <w:p w14:paraId="6BA3AAD2" w14:textId="1496394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185,57 kn</w:t>
            </w:r>
          </w:p>
        </w:tc>
        <w:tc>
          <w:tcPr>
            <w:tcW w:w="1446" w:type="dxa"/>
          </w:tcPr>
          <w:p w14:paraId="5B1D9975" w14:textId="324A37A9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77</w:t>
            </w:r>
          </w:p>
        </w:tc>
      </w:tr>
      <w:tr w:rsidR="00076F0F" w14:paraId="16EA329C" w14:textId="1994F553" w:rsidTr="00A33BA7">
        <w:tc>
          <w:tcPr>
            <w:tcW w:w="792" w:type="dxa"/>
            <w:vAlign w:val="center"/>
          </w:tcPr>
          <w:p w14:paraId="3EA7643A" w14:textId="0ABAE6CD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6BCDB8A" w14:textId="782B1BE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63F139B" w14:textId="68EFFBC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925</w:t>
            </w:r>
          </w:p>
        </w:tc>
        <w:tc>
          <w:tcPr>
            <w:tcW w:w="1210" w:type="dxa"/>
            <w:vAlign w:val="center"/>
          </w:tcPr>
          <w:p w14:paraId="3CDFC5F3" w14:textId="21D8C6C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1581 čhv</w:t>
            </w:r>
          </w:p>
        </w:tc>
        <w:tc>
          <w:tcPr>
            <w:tcW w:w="1269" w:type="dxa"/>
            <w:vAlign w:val="center"/>
          </w:tcPr>
          <w:p w14:paraId="6FB9CE4C" w14:textId="144E2DA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925</w:t>
            </w:r>
          </w:p>
        </w:tc>
        <w:tc>
          <w:tcPr>
            <w:tcW w:w="1282" w:type="dxa"/>
            <w:vAlign w:val="center"/>
          </w:tcPr>
          <w:p w14:paraId="462C1D57" w14:textId="31F24D6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5686 m2</w:t>
            </w:r>
          </w:p>
        </w:tc>
        <w:tc>
          <w:tcPr>
            <w:tcW w:w="1843" w:type="dxa"/>
            <w:vAlign w:val="center"/>
          </w:tcPr>
          <w:p w14:paraId="256E6374" w14:textId="46032D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552,90 kn</w:t>
            </w:r>
          </w:p>
        </w:tc>
        <w:tc>
          <w:tcPr>
            <w:tcW w:w="1446" w:type="dxa"/>
          </w:tcPr>
          <w:p w14:paraId="02942023" w14:textId="64461580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173</w:t>
            </w:r>
          </w:p>
        </w:tc>
      </w:tr>
      <w:tr w:rsidR="00076F0F" w14:paraId="1D63BFB3" w14:textId="07A18DEC" w:rsidTr="00A33BA7">
        <w:tc>
          <w:tcPr>
            <w:tcW w:w="792" w:type="dxa"/>
            <w:vAlign w:val="center"/>
          </w:tcPr>
          <w:p w14:paraId="31A43981" w14:textId="6C76642D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43ED180" w14:textId="2764394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78F7C17C" w14:textId="52CC6B2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929/2</w:t>
            </w:r>
          </w:p>
        </w:tc>
        <w:tc>
          <w:tcPr>
            <w:tcW w:w="1210" w:type="dxa"/>
            <w:vAlign w:val="center"/>
          </w:tcPr>
          <w:p w14:paraId="53C6B5C5" w14:textId="5D125B1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584 čhv</w:t>
            </w:r>
          </w:p>
        </w:tc>
        <w:tc>
          <w:tcPr>
            <w:tcW w:w="1269" w:type="dxa"/>
            <w:vAlign w:val="center"/>
          </w:tcPr>
          <w:p w14:paraId="09382CFF" w14:textId="63F603D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929/2</w:t>
            </w:r>
          </w:p>
        </w:tc>
        <w:tc>
          <w:tcPr>
            <w:tcW w:w="1282" w:type="dxa"/>
            <w:vAlign w:val="center"/>
          </w:tcPr>
          <w:p w14:paraId="4B22F1BA" w14:textId="6FFF7C8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2100 m2</w:t>
            </w:r>
          </w:p>
        </w:tc>
        <w:tc>
          <w:tcPr>
            <w:tcW w:w="1843" w:type="dxa"/>
            <w:vAlign w:val="center"/>
          </w:tcPr>
          <w:p w14:paraId="16A0442A" w14:textId="3758D3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694,18 kn</w:t>
            </w:r>
          </w:p>
        </w:tc>
        <w:tc>
          <w:tcPr>
            <w:tcW w:w="1446" w:type="dxa"/>
          </w:tcPr>
          <w:p w14:paraId="5BCE5AD8" w14:textId="6FB3B7CC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123</w:t>
            </w:r>
          </w:p>
        </w:tc>
      </w:tr>
      <w:tr w:rsidR="00076F0F" w14:paraId="66B5D76C" w14:textId="16800593" w:rsidTr="00A33BA7">
        <w:tc>
          <w:tcPr>
            <w:tcW w:w="792" w:type="dxa"/>
            <w:vAlign w:val="center"/>
          </w:tcPr>
          <w:p w14:paraId="16BDF199" w14:textId="4755A866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FEA3D92" w14:textId="5E470CB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848CC5A" w14:textId="5F663B3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1180</w:t>
            </w:r>
          </w:p>
        </w:tc>
        <w:tc>
          <w:tcPr>
            <w:tcW w:w="1210" w:type="dxa"/>
            <w:vAlign w:val="center"/>
          </w:tcPr>
          <w:p w14:paraId="0BD46906" w14:textId="619855B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19784 m2</w:t>
            </w:r>
          </w:p>
        </w:tc>
        <w:tc>
          <w:tcPr>
            <w:tcW w:w="1269" w:type="dxa"/>
            <w:vAlign w:val="center"/>
          </w:tcPr>
          <w:p w14:paraId="6ECDB3DD" w14:textId="4E3902F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1180</w:t>
            </w:r>
          </w:p>
        </w:tc>
        <w:tc>
          <w:tcPr>
            <w:tcW w:w="1282" w:type="dxa"/>
            <w:vAlign w:val="center"/>
          </w:tcPr>
          <w:p w14:paraId="647A1753" w14:textId="2C1DB34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35280 m2</w:t>
            </w:r>
          </w:p>
        </w:tc>
        <w:tc>
          <w:tcPr>
            <w:tcW w:w="1843" w:type="dxa"/>
            <w:vAlign w:val="center"/>
          </w:tcPr>
          <w:p w14:paraId="3ADDB6AD" w14:textId="7C3392E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57,52 kn</w:t>
            </w:r>
          </w:p>
        </w:tc>
        <w:tc>
          <w:tcPr>
            <w:tcW w:w="1446" w:type="dxa"/>
          </w:tcPr>
          <w:p w14:paraId="48629F49" w14:textId="1D1E6473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</w:t>
            </w:r>
          </w:p>
        </w:tc>
      </w:tr>
      <w:tr w:rsidR="00076F0F" w14:paraId="7BCBAD57" w14:textId="0A8586EB" w:rsidTr="00A33BA7">
        <w:tc>
          <w:tcPr>
            <w:tcW w:w="792" w:type="dxa"/>
            <w:vAlign w:val="center"/>
          </w:tcPr>
          <w:p w14:paraId="69163C7F" w14:textId="71DB5DCA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111" w:hanging="142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51BD46B" w14:textId="244DC60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67B0BF25" w14:textId="6E74B02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1007/10</w:t>
            </w:r>
          </w:p>
        </w:tc>
        <w:tc>
          <w:tcPr>
            <w:tcW w:w="1210" w:type="dxa"/>
            <w:vAlign w:val="center"/>
          </w:tcPr>
          <w:p w14:paraId="02A1EA14" w14:textId="7188205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935 čhv</w:t>
            </w:r>
          </w:p>
        </w:tc>
        <w:tc>
          <w:tcPr>
            <w:tcW w:w="1269" w:type="dxa"/>
            <w:vAlign w:val="center"/>
          </w:tcPr>
          <w:p w14:paraId="189DA981" w14:textId="5614A84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1007/10</w:t>
            </w:r>
          </w:p>
        </w:tc>
        <w:tc>
          <w:tcPr>
            <w:tcW w:w="1282" w:type="dxa"/>
            <w:vAlign w:val="center"/>
          </w:tcPr>
          <w:p w14:paraId="737C8218" w14:textId="0E4D186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3363 m2</w:t>
            </w:r>
          </w:p>
        </w:tc>
        <w:tc>
          <w:tcPr>
            <w:tcW w:w="1843" w:type="dxa"/>
            <w:vAlign w:val="center"/>
          </w:tcPr>
          <w:p w14:paraId="0A97C776" w14:textId="4CD9B35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635,82 kn</w:t>
            </w:r>
          </w:p>
        </w:tc>
        <w:tc>
          <w:tcPr>
            <w:tcW w:w="1446" w:type="dxa"/>
          </w:tcPr>
          <w:p w14:paraId="3F959F37" w14:textId="6EA68BAE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78</w:t>
            </w:r>
          </w:p>
        </w:tc>
      </w:tr>
      <w:tr w:rsidR="00076F0F" w14:paraId="126837D1" w14:textId="6A09E382" w:rsidTr="00A33BA7">
        <w:tc>
          <w:tcPr>
            <w:tcW w:w="792" w:type="dxa"/>
            <w:vAlign w:val="center"/>
          </w:tcPr>
          <w:p w14:paraId="4FC5DAA4" w14:textId="255C0EBA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4619F1D" w14:textId="502A1A5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60221E0F" w14:textId="0D95F78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1007/44</w:t>
            </w:r>
          </w:p>
        </w:tc>
        <w:tc>
          <w:tcPr>
            <w:tcW w:w="1210" w:type="dxa"/>
            <w:vAlign w:val="center"/>
          </w:tcPr>
          <w:p w14:paraId="17E80F7A" w14:textId="17A7DA7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4089 m2</w:t>
            </w:r>
          </w:p>
        </w:tc>
        <w:tc>
          <w:tcPr>
            <w:tcW w:w="1269" w:type="dxa"/>
            <w:vAlign w:val="center"/>
          </w:tcPr>
          <w:p w14:paraId="3CA66F9F" w14:textId="04CDE4C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1007/44</w:t>
            </w:r>
          </w:p>
        </w:tc>
        <w:tc>
          <w:tcPr>
            <w:tcW w:w="1282" w:type="dxa"/>
            <w:vAlign w:val="center"/>
          </w:tcPr>
          <w:p w14:paraId="5814F85C" w14:textId="69CDCF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4089 m2</w:t>
            </w:r>
          </w:p>
        </w:tc>
        <w:tc>
          <w:tcPr>
            <w:tcW w:w="1843" w:type="dxa"/>
            <w:vAlign w:val="center"/>
          </w:tcPr>
          <w:p w14:paraId="3788B3D8" w14:textId="1D748E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729,60 kn</w:t>
            </w:r>
          </w:p>
        </w:tc>
        <w:tc>
          <w:tcPr>
            <w:tcW w:w="1446" w:type="dxa"/>
          </w:tcPr>
          <w:p w14:paraId="1869ECF6" w14:textId="06498B26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96</w:t>
            </w:r>
          </w:p>
        </w:tc>
      </w:tr>
      <w:tr w:rsidR="00076F0F" w14:paraId="62BF4D41" w14:textId="32B46113" w:rsidTr="00A33BA7">
        <w:tc>
          <w:tcPr>
            <w:tcW w:w="792" w:type="dxa"/>
            <w:vAlign w:val="center"/>
          </w:tcPr>
          <w:p w14:paraId="4332184E" w14:textId="0C6EB6C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111" w:hanging="283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3DB37D5" w14:textId="7A41D0C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3BF9DBDE" w14:textId="2474353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1007/5</w:t>
            </w:r>
          </w:p>
        </w:tc>
        <w:tc>
          <w:tcPr>
            <w:tcW w:w="1210" w:type="dxa"/>
            <w:vAlign w:val="center"/>
          </w:tcPr>
          <w:p w14:paraId="7B74A64B" w14:textId="04B9E69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30255 m2</w:t>
            </w:r>
          </w:p>
        </w:tc>
        <w:tc>
          <w:tcPr>
            <w:tcW w:w="1269" w:type="dxa"/>
            <w:vAlign w:val="center"/>
          </w:tcPr>
          <w:p w14:paraId="451C727F" w14:textId="4A8C124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1007/5</w:t>
            </w:r>
          </w:p>
        </w:tc>
        <w:tc>
          <w:tcPr>
            <w:tcW w:w="1282" w:type="dxa"/>
            <w:vAlign w:val="center"/>
          </w:tcPr>
          <w:p w14:paraId="6F6157A9" w14:textId="7AA6E0D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30255 m2</w:t>
            </w:r>
          </w:p>
        </w:tc>
        <w:tc>
          <w:tcPr>
            <w:tcW w:w="1843" w:type="dxa"/>
            <w:vAlign w:val="center"/>
          </w:tcPr>
          <w:p w14:paraId="046CF352" w14:textId="6F0CCC9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120,99 kn</w:t>
            </w:r>
          </w:p>
        </w:tc>
        <w:tc>
          <w:tcPr>
            <w:tcW w:w="1446" w:type="dxa"/>
          </w:tcPr>
          <w:p w14:paraId="4CFCE939" w14:textId="4E6BEAE0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</w:t>
            </w:r>
          </w:p>
        </w:tc>
      </w:tr>
      <w:tr w:rsidR="00076F0F" w14:paraId="4D1DCAEE" w14:textId="1D8C08F3" w:rsidTr="00A33BA7">
        <w:tc>
          <w:tcPr>
            <w:tcW w:w="792" w:type="dxa"/>
            <w:vAlign w:val="center"/>
          </w:tcPr>
          <w:p w14:paraId="6003A6DB" w14:textId="04A4B2A8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724FD26" w14:textId="49F3333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31104943" w14:textId="1929385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1186</w:t>
            </w:r>
          </w:p>
        </w:tc>
        <w:tc>
          <w:tcPr>
            <w:tcW w:w="1210" w:type="dxa"/>
            <w:vAlign w:val="center"/>
          </w:tcPr>
          <w:p w14:paraId="58D75A7E" w14:textId="67CA479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1550 čhv</w:t>
            </w:r>
          </w:p>
        </w:tc>
        <w:tc>
          <w:tcPr>
            <w:tcW w:w="1269" w:type="dxa"/>
            <w:vAlign w:val="center"/>
          </w:tcPr>
          <w:p w14:paraId="58B774BB" w14:textId="195593B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1186</w:t>
            </w:r>
          </w:p>
        </w:tc>
        <w:tc>
          <w:tcPr>
            <w:tcW w:w="1282" w:type="dxa"/>
            <w:vAlign w:val="center"/>
          </w:tcPr>
          <w:p w14:paraId="1106056D" w14:textId="4C9AC02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5575 m2</w:t>
            </w:r>
          </w:p>
        </w:tc>
        <w:tc>
          <w:tcPr>
            <w:tcW w:w="1843" w:type="dxa"/>
            <w:vAlign w:val="center"/>
          </w:tcPr>
          <w:p w14:paraId="2F0AD1C2" w14:textId="03115F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511,36 kn</w:t>
            </w:r>
          </w:p>
        </w:tc>
        <w:tc>
          <w:tcPr>
            <w:tcW w:w="1446" w:type="dxa"/>
          </w:tcPr>
          <w:p w14:paraId="20401291" w14:textId="320057C9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625</w:t>
            </w:r>
          </w:p>
        </w:tc>
      </w:tr>
      <w:tr w:rsidR="00076F0F" w14:paraId="33A96F2F" w14:textId="551518AB" w:rsidTr="00A33BA7">
        <w:tc>
          <w:tcPr>
            <w:tcW w:w="792" w:type="dxa"/>
            <w:vAlign w:val="center"/>
          </w:tcPr>
          <w:p w14:paraId="0AFEE2EF" w14:textId="347A81E9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F548F76" w14:textId="1200A56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A109B41" w14:textId="467DE13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1004</w:t>
            </w:r>
          </w:p>
        </w:tc>
        <w:tc>
          <w:tcPr>
            <w:tcW w:w="1210" w:type="dxa"/>
            <w:vAlign w:val="center"/>
          </w:tcPr>
          <w:p w14:paraId="0A20C9FC" w14:textId="6FE032B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1363 čhv</w:t>
            </w:r>
          </w:p>
        </w:tc>
        <w:tc>
          <w:tcPr>
            <w:tcW w:w="1269" w:type="dxa"/>
            <w:vAlign w:val="center"/>
          </w:tcPr>
          <w:p w14:paraId="26F172F5" w14:textId="5425480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1004</w:t>
            </w:r>
          </w:p>
        </w:tc>
        <w:tc>
          <w:tcPr>
            <w:tcW w:w="1282" w:type="dxa"/>
            <w:vAlign w:val="center"/>
          </w:tcPr>
          <w:p w14:paraId="17D3F381" w14:textId="2DF43FFA" w:rsidR="00076F0F" w:rsidRPr="000128C0" w:rsidRDefault="00076F0F" w:rsidP="00A33BA7">
            <w:pPr>
              <w:ind w:left="-284" w:right="-279" w:firstLine="284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4902 m2</w:t>
            </w:r>
          </w:p>
        </w:tc>
        <w:tc>
          <w:tcPr>
            <w:tcW w:w="1843" w:type="dxa"/>
            <w:vAlign w:val="center"/>
          </w:tcPr>
          <w:p w14:paraId="39314ED1" w14:textId="0706FBE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1.593,26 kn</w:t>
            </w:r>
          </w:p>
        </w:tc>
        <w:tc>
          <w:tcPr>
            <w:tcW w:w="1446" w:type="dxa"/>
          </w:tcPr>
          <w:p w14:paraId="256049B7" w14:textId="7F925FB1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211</w:t>
            </w:r>
          </w:p>
        </w:tc>
      </w:tr>
      <w:tr w:rsidR="00076F0F" w14:paraId="30482E4B" w14:textId="79F8B30A" w:rsidTr="00A33BA7">
        <w:tc>
          <w:tcPr>
            <w:tcW w:w="792" w:type="dxa"/>
            <w:vAlign w:val="center"/>
          </w:tcPr>
          <w:p w14:paraId="061B2DF4" w14:textId="3433E34F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BBE8EE1" w14:textId="4A0A37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387C3225" w14:textId="2E63414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1005/1</w:t>
            </w:r>
          </w:p>
        </w:tc>
        <w:tc>
          <w:tcPr>
            <w:tcW w:w="1210" w:type="dxa"/>
            <w:vAlign w:val="center"/>
          </w:tcPr>
          <w:p w14:paraId="0F9C7835" w14:textId="0306D5E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1050 čhv</w:t>
            </w:r>
          </w:p>
        </w:tc>
        <w:tc>
          <w:tcPr>
            <w:tcW w:w="1269" w:type="dxa"/>
            <w:vAlign w:val="center"/>
          </w:tcPr>
          <w:p w14:paraId="00BC36AA" w14:textId="3BBD4DE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1005/1</w:t>
            </w:r>
          </w:p>
        </w:tc>
        <w:tc>
          <w:tcPr>
            <w:tcW w:w="1282" w:type="dxa"/>
            <w:vAlign w:val="center"/>
          </w:tcPr>
          <w:p w14:paraId="4F89CE15" w14:textId="6861D0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3776 m2</w:t>
            </w:r>
          </w:p>
        </w:tc>
        <w:tc>
          <w:tcPr>
            <w:tcW w:w="1843" w:type="dxa"/>
            <w:vAlign w:val="center"/>
          </w:tcPr>
          <w:p w14:paraId="74B3C98D" w14:textId="378FED1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51,14 kn</w:t>
            </w:r>
          </w:p>
        </w:tc>
        <w:tc>
          <w:tcPr>
            <w:tcW w:w="1446" w:type="dxa"/>
          </w:tcPr>
          <w:p w14:paraId="54F9845D" w14:textId="2D6DF6EC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</w:t>
            </w:r>
          </w:p>
        </w:tc>
      </w:tr>
      <w:tr w:rsidR="00076F0F" w14:paraId="38D627BF" w14:textId="0357B5D6" w:rsidTr="00A33BA7">
        <w:tc>
          <w:tcPr>
            <w:tcW w:w="792" w:type="dxa"/>
            <w:vAlign w:val="center"/>
          </w:tcPr>
          <w:p w14:paraId="5C24C7B0" w14:textId="5577B985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A0D9FFB" w14:textId="04FF537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47BF0905" w14:textId="30CBFD4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991/2</w:t>
            </w:r>
          </w:p>
        </w:tc>
        <w:tc>
          <w:tcPr>
            <w:tcW w:w="1210" w:type="dxa"/>
            <w:vAlign w:val="center"/>
          </w:tcPr>
          <w:p w14:paraId="06C9DE6F" w14:textId="3D33806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i 643 čhv</w:t>
            </w:r>
          </w:p>
        </w:tc>
        <w:tc>
          <w:tcPr>
            <w:tcW w:w="1269" w:type="dxa"/>
            <w:vAlign w:val="center"/>
          </w:tcPr>
          <w:p w14:paraId="09670518" w14:textId="194CDAD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991/2</w:t>
            </w:r>
          </w:p>
        </w:tc>
        <w:tc>
          <w:tcPr>
            <w:tcW w:w="1282" w:type="dxa"/>
            <w:vAlign w:val="center"/>
          </w:tcPr>
          <w:p w14:paraId="503B291C" w14:textId="34730FD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8067 m2</w:t>
            </w:r>
          </w:p>
        </w:tc>
        <w:tc>
          <w:tcPr>
            <w:tcW w:w="1843" w:type="dxa"/>
            <w:vAlign w:val="center"/>
          </w:tcPr>
          <w:p w14:paraId="08A4E447" w14:textId="7BD0B17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1.401,90 kn</w:t>
            </w:r>
          </w:p>
        </w:tc>
        <w:tc>
          <w:tcPr>
            <w:tcW w:w="1446" w:type="dxa"/>
          </w:tcPr>
          <w:p w14:paraId="56E7823F" w14:textId="070C57D6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280</w:t>
            </w:r>
          </w:p>
        </w:tc>
      </w:tr>
      <w:tr w:rsidR="00076F0F" w14:paraId="54CDD9B0" w14:textId="0A7C8AE0" w:rsidTr="00A33BA7">
        <w:tc>
          <w:tcPr>
            <w:tcW w:w="792" w:type="dxa"/>
            <w:vAlign w:val="center"/>
          </w:tcPr>
          <w:p w14:paraId="0ABFADD2" w14:textId="5256F9BF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67C062F" w14:textId="523281C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F06426C" w14:textId="1CBFBD3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990/1</w:t>
            </w:r>
          </w:p>
        </w:tc>
        <w:tc>
          <w:tcPr>
            <w:tcW w:w="1210" w:type="dxa"/>
            <w:vAlign w:val="center"/>
          </w:tcPr>
          <w:p w14:paraId="7E2EDAC2" w14:textId="3D24738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1545 čhv</w:t>
            </w:r>
          </w:p>
        </w:tc>
        <w:tc>
          <w:tcPr>
            <w:tcW w:w="1269" w:type="dxa"/>
            <w:vAlign w:val="center"/>
          </w:tcPr>
          <w:p w14:paraId="668B4726" w14:textId="25A84EC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990/1</w:t>
            </w:r>
          </w:p>
        </w:tc>
        <w:tc>
          <w:tcPr>
            <w:tcW w:w="1282" w:type="dxa"/>
            <w:vAlign w:val="center"/>
          </w:tcPr>
          <w:p w14:paraId="0835749E" w14:textId="3A71112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11311 m2</w:t>
            </w:r>
          </w:p>
        </w:tc>
        <w:tc>
          <w:tcPr>
            <w:tcW w:w="1843" w:type="dxa"/>
            <w:vAlign w:val="center"/>
          </w:tcPr>
          <w:p w14:paraId="05C795E3" w14:textId="2262D72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323,76 kn</w:t>
            </w:r>
          </w:p>
        </w:tc>
        <w:tc>
          <w:tcPr>
            <w:tcW w:w="1446" w:type="dxa"/>
          </w:tcPr>
          <w:p w14:paraId="66E85AA3" w14:textId="043BD94F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43</w:t>
            </w:r>
          </w:p>
        </w:tc>
      </w:tr>
      <w:tr w:rsidR="00076F0F" w14:paraId="495BC8E0" w14:textId="7AE9FFF2" w:rsidTr="00A33BA7">
        <w:tc>
          <w:tcPr>
            <w:tcW w:w="792" w:type="dxa"/>
            <w:vAlign w:val="center"/>
          </w:tcPr>
          <w:p w14:paraId="782525ED" w14:textId="60539A8B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42CF201" w14:textId="76AA99C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B4CE26A" w14:textId="02CAEAE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1145</w:t>
            </w:r>
          </w:p>
        </w:tc>
        <w:tc>
          <w:tcPr>
            <w:tcW w:w="1210" w:type="dxa"/>
            <w:vAlign w:val="center"/>
          </w:tcPr>
          <w:p w14:paraId="1F96AC04" w14:textId="739579D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 j i 117 čhv</w:t>
            </w:r>
          </w:p>
        </w:tc>
        <w:tc>
          <w:tcPr>
            <w:tcW w:w="1269" w:type="dxa"/>
            <w:vAlign w:val="center"/>
          </w:tcPr>
          <w:p w14:paraId="7251CF12" w14:textId="1BC839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1145</w:t>
            </w:r>
          </w:p>
        </w:tc>
        <w:tc>
          <w:tcPr>
            <w:tcW w:w="1282" w:type="dxa"/>
            <w:vAlign w:val="center"/>
          </w:tcPr>
          <w:p w14:paraId="4781D987" w14:textId="48715AA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23439 m2</w:t>
            </w:r>
          </w:p>
        </w:tc>
        <w:tc>
          <w:tcPr>
            <w:tcW w:w="1843" w:type="dxa"/>
            <w:vAlign w:val="center"/>
          </w:tcPr>
          <w:p w14:paraId="5B82F0C6" w14:textId="6B63ED5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67,11 kn</w:t>
            </w:r>
          </w:p>
        </w:tc>
        <w:tc>
          <w:tcPr>
            <w:tcW w:w="1446" w:type="dxa"/>
          </w:tcPr>
          <w:p w14:paraId="7E0CD3DB" w14:textId="523482D9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</w:t>
            </w:r>
          </w:p>
        </w:tc>
      </w:tr>
      <w:tr w:rsidR="00076F0F" w14:paraId="49BD0B22" w14:textId="4D287CF5" w:rsidTr="00A33BA7">
        <w:tc>
          <w:tcPr>
            <w:tcW w:w="792" w:type="dxa"/>
            <w:vAlign w:val="center"/>
          </w:tcPr>
          <w:p w14:paraId="61361742" w14:textId="4CB251AC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3272FAA" w14:textId="09DAF86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415C9427" w14:textId="3DA381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971/1</w:t>
            </w:r>
          </w:p>
        </w:tc>
        <w:tc>
          <w:tcPr>
            <w:tcW w:w="1210" w:type="dxa"/>
            <w:vAlign w:val="center"/>
          </w:tcPr>
          <w:p w14:paraId="17AC7EB4" w14:textId="53EACAB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289 m2</w:t>
            </w:r>
          </w:p>
        </w:tc>
        <w:tc>
          <w:tcPr>
            <w:tcW w:w="1269" w:type="dxa"/>
            <w:vAlign w:val="center"/>
          </w:tcPr>
          <w:p w14:paraId="4F856D65" w14:textId="41C57F9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971/1</w:t>
            </w:r>
          </w:p>
        </w:tc>
        <w:tc>
          <w:tcPr>
            <w:tcW w:w="1282" w:type="dxa"/>
            <w:vAlign w:val="center"/>
          </w:tcPr>
          <w:p w14:paraId="4CC2A9C3" w14:textId="0A2FF9F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1413 m2</w:t>
            </w:r>
          </w:p>
        </w:tc>
        <w:tc>
          <w:tcPr>
            <w:tcW w:w="1843" w:type="dxa"/>
            <w:vAlign w:val="center"/>
          </w:tcPr>
          <w:p w14:paraId="62F77129" w14:textId="6D94432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480,34 kn</w:t>
            </w:r>
          </w:p>
        </w:tc>
        <w:tc>
          <w:tcPr>
            <w:tcW w:w="1446" w:type="dxa"/>
          </w:tcPr>
          <w:p w14:paraId="254E9B59" w14:textId="438CADF3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69</w:t>
            </w:r>
          </w:p>
        </w:tc>
      </w:tr>
      <w:tr w:rsidR="00076F0F" w14:paraId="2DB0DA2F" w14:textId="53AA5EBA" w:rsidTr="00A33BA7">
        <w:tc>
          <w:tcPr>
            <w:tcW w:w="792" w:type="dxa"/>
            <w:vAlign w:val="center"/>
          </w:tcPr>
          <w:p w14:paraId="7460FE00" w14:textId="2F800A6A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7FD405C" w14:textId="30788AC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99AD4B9" w14:textId="44A3725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971/2</w:t>
            </w:r>
          </w:p>
        </w:tc>
        <w:tc>
          <w:tcPr>
            <w:tcW w:w="1210" w:type="dxa"/>
            <w:vAlign w:val="center"/>
          </w:tcPr>
          <w:p w14:paraId="23DFAC1A" w14:textId="6BE2112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256 m2</w:t>
            </w:r>
          </w:p>
        </w:tc>
        <w:tc>
          <w:tcPr>
            <w:tcW w:w="1269" w:type="dxa"/>
            <w:vAlign w:val="center"/>
          </w:tcPr>
          <w:p w14:paraId="56DA34B1" w14:textId="2F11334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971/2</w:t>
            </w:r>
          </w:p>
        </w:tc>
        <w:tc>
          <w:tcPr>
            <w:tcW w:w="1282" w:type="dxa"/>
            <w:vAlign w:val="center"/>
          </w:tcPr>
          <w:p w14:paraId="0C243C93" w14:textId="41E868E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302 m2</w:t>
            </w:r>
          </w:p>
        </w:tc>
        <w:tc>
          <w:tcPr>
            <w:tcW w:w="1843" w:type="dxa"/>
            <w:vAlign w:val="center"/>
          </w:tcPr>
          <w:p w14:paraId="653497CF" w14:textId="0C0E594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49,28 kn</w:t>
            </w:r>
          </w:p>
        </w:tc>
        <w:tc>
          <w:tcPr>
            <w:tcW w:w="1446" w:type="dxa"/>
          </w:tcPr>
          <w:p w14:paraId="4A00E4A7" w14:textId="06FA2B6E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</w:t>
            </w:r>
          </w:p>
        </w:tc>
      </w:tr>
      <w:tr w:rsidR="00076F0F" w14:paraId="15BCA92B" w14:textId="1F50C7C4" w:rsidTr="00A33BA7">
        <w:tc>
          <w:tcPr>
            <w:tcW w:w="792" w:type="dxa"/>
            <w:vAlign w:val="center"/>
          </w:tcPr>
          <w:p w14:paraId="74AF0BD2" w14:textId="2BFD6529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132" w:firstLine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A6573D1" w14:textId="1B706B0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11914EF" w14:textId="4D6538A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971/3</w:t>
            </w:r>
          </w:p>
        </w:tc>
        <w:tc>
          <w:tcPr>
            <w:tcW w:w="1210" w:type="dxa"/>
            <w:vAlign w:val="center"/>
          </w:tcPr>
          <w:p w14:paraId="5A44DFFA" w14:textId="621FF7D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546 m2</w:t>
            </w:r>
          </w:p>
        </w:tc>
        <w:tc>
          <w:tcPr>
            <w:tcW w:w="1269" w:type="dxa"/>
            <w:vAlign w:val="center"/>
          </w:tcPr>
          <w:p w14:paraId="1F515AC8" w14:textId="1EE0D99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971/3</w:t>
            </w:r>
          </w:p>
        </w:tc>
        <w:tc>
          <w:tcPr>
            <w:tcW w:w="1282" w:type="dxa"/>
            <w:vAlign w:val="center"/>
          </w:tcPr>
          <w:p w14:paraId="0F145FC9" w14:textId="33086A5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608 m2</w:t>
            </w:r>
          </w:p>
        </w:tc>
        <w:tc>
          <w:tcPr>
            <w:tcW w:w="1843" w:type="dxa"/>
            <w:vAlign w:val="center"/>
          </w:tcPr>
          <w:p w14:paraId="1BAB4D2E" w14:textId="64E5834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67,20 kn</w:t>
            </w:r>
          </w:p>
        </w:tc>
        <w:tc>
          <w:tcPr>
            <w:tcW w:w="1446" w:type="dxa"/>
          </w:tcPr>
          <w:p w14:paraId="790C6FA9" w14:textId="4660E0DE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</w:t>
            </w:r>
          </w:p>
        </w:tc>
      </w:tr>
      <w:tr w:rsidR="00076F0F" w14:paraId="64D41932" w14:textId="6D248ED8" w:rsidTr="00A33BA7">
        <w:tc>
          <w:tcPr>
            <w:tcW w:w="792" w:type="dxa"/>
            <w:vAlign w:val="center"/>
          </w:tcPr>
          <w:p w14:paraId="01B286BB" w14:textId="6055AE2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132" w:firstLine="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8E75893" w14:textId="42C5CB1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E3DD26D" w14:textId="3F3B7DD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1115/4</w:t>
            </w:r>
          </w:p>
        </w:tc>
        <w:tc>
          <w:tcPr>
            <w:tcW w:w="1210" w:type="dxa"/>
            <w:vAlign w:val="center"/>
          </w:tcPr>
          <w:p w14:paraId="44BE73F8" w14:textId="7D645A8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789 m2</w:t>
            </w:r>
          </w:p>
        </w:tc>
        <w:tc>
          <w:tcPr>
            <w:tcW w:w="1269" w:type="dxa"/>
            <w:vAlign w:val="center"/>
          </w:tcPr>
          <w:p w14:paraId="5973B8CD" w14:textId="28344F4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1115/4</w:t>
            </w:r>
          </w:p>
        </w:tc>
        <w:tc>
          <w:tcPr>
            <w:tcW w:w="1282" w:type="dxa"/>
            <w:vAlign w:val="center"/>
          </w:tcPr>
          <w:p w14:paraId="478563CB" w14:textId="642C8AC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 m2</w:t>
            </w:r>
          </w:p>
        </w:tc>
        <w:tc>
          <w:tcPr>
            <w:tcW w:w="1843" w:type="dxa"/>
            <w:vAlign w:val="center"/>
          </w:tcPr>
          <w:p w14:paraId="63523BFC" w14:textId="11721DA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81,90 kn</w:t>
            </w:r>
          </w:p>
        </w:tc>
        <w:tc>
          <w:tcPr>
            <w:tcW w:w="1446" w:type="dxa"/>
          </w:tcPr>
          <w:p w14:paraId="2E88D667" w14:textId="3030E107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34</w:t>
            </w:r>
          </w:p>
        </w:tc>
      </w:tr>
      <w:tr w:rsidR="00076F0F" w14:paraId="5352961D" w14:textId="5295F07A" w:rsidTr="00A33BA7">
        <w:tc>
          <w:tcPr>
            <w:tcW w:w="792" w:type="dxa"/>
            <w:vAlign w:val="center"/>
          </w:tcPr>
          <w:p w14:paraId="37D78D86" w14:textId="2AEBF948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35D18E8" w14:textId="390E423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5916436" w14:textId="68568D4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1115/3</w:t>
            </w:r>
          </w:p>
        </w:tc>
        <w:tc>
          <w:tcPr>
            <w:tcW w:w="1210" w:type="dxa"/>
            <w:vAlign w:val="center"/>
          </w:tcPr>
          <w:p w14:paraId="35BE1C9F" w14:textId="1726E48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347 m2</w:t>
            </w:r>
          </w:p>
        </w:tc>
        <w:tc>
          <w:tcPr>
            <w:tcW w:w="1269" w:type="dxa"/>
            <w:vAlign w:val="center"/>
          </w:tcPr>
          <w:p w14:paraId="595CD1A8" w14:textId="60518EA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1115/3</w:t>
            </w:r>
          </w:p>
        </w:tc>
        <w:tc>
          <w:tcPr>
            <w:tcW w:w="1282" w:type="dxa"/>
            <w:vAlign w:val="center"/>
          </w:tcPr>
          <w:p w14:paraId="58E40853" w14:textId="2FFDC07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921 m2</w:t>
            </w:r>
          </w:p>
        </w:tc>
        <w:tc>
          <w:tcPr>
            <w:tcW w:w="1843" w:type="dxa"/>
            <w:vAlign w:val="center"/>
          </w:tcPr>
          <w:p w14:paraId="3F204061" w14:textId="34CE9C5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145,58 kn</w:t>
            </w:r>
          </w:p>
        </w:tc>
        <w:tc>
          <w:tcPr>
            <w:tcW w:w="1446" w:type="dxa"/>
          </w:tcPr>
          <w:p w14:paraId="5D3767F6" w14:textId="75113526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61</w:t>
            </w:r>
          </w:p>
        </w:tc>
      </w:tr>
      <w:tr w:rsidR="00076F0F" w14:paraId="35C8E90E" w14:textId="319C3AEF" w:rsidTr="00A33BA7">
        <w:tc>
          <w:tcPr>
            <w:tcW w:w="792" w:type="dxa"/>
            <w:vAlign w:val="center"/>
          </w:tcPr>
          <w:p w14:paraId="2255BE50" w14:textId="3E325703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E72CC7E" w14:textId="730F560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51BD7EA" w14:textId="5B7681C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1115/1</w:t>
            </w:r>
          </w:p>
        </w:tc>
        <w:tc>
          <w:tcPr>
            <w:tcW w:w="1210" w:type="dxa"/>
            <w:vAlign w:val="center"/>
          </w:tcPr>
          <w:p w14:paraId="3836F331" w14:textId="47B2224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754 m2</w:t>
            </w:r>
          </w:p>
        </w:tc>
        <w:tc>
          <w:tcPr>
            <w:tcW w:w="1269" w:type="dxa"/>
            <w:vAlign w:val="center"/>
          </w:tcPr>
          <w:p w14:paraId="2F1C67B5" w14:textId="47F0A29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1115/1</w:t>
            </w:r>
          </w:p>
        </w:tc>
        <w:tc>
          <w:tcPr>
            <w:tcW w:w="1282" w:type="dxa"/>
            <w:vAlign w:val="center"/>
          </w:tcPr>
          <w:p w14:paraId="6FC35A7A" w14:textId="5E03827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3848 m2</w:t>
            </w:r>
          </w:p>
        </w:tc>
        <w:tc>
          <w:tcPr>
            <w:tcW w:w="1843" w:type="dxa"/>
            <w:vAlign w:val="center"/>
          </w:tcPr>
          <w:p w14:paraId="3472DE5A" w14:textId="759B331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444,24 kn</w:t>
            </w:r>
          </w:p>
        </w:tc>
        <w:tc>
          <w:tcPr>
            <w:tcW w:w="1446" w:type="dxa"/>
          </w:tcPr>
          <w:p w14:paraId="518DB23F" w14:textId="78AF3856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139</w:t>
            </w:r>
          </w:p>
        </w:tc>
      </w:tr>
      <w:tr w:rsidR="00076F0F" w14:paraId="43330E0E" w14:textId="43FC0968" w:rsidTr="00A33BA7">
        <w:tc>
          <w:tcPr>
            <w:tcW w:w="792" w:type="dxa"/>
            <w:vAlign w:val="center"/>
          </w:tcPr>
          <w:p w14:paraId="77A18710" w14:textId="3DB9C4E4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AC76DDF" w14:textId="6C5EB1B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FCEBDA2" w14:textId="14D3512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1113/7</w:t>
            </w:r>
          </w:p>
        </w:tc>
        <w:tc>
          <w:tcPr>
            <w:tcW w:w="1210" w:type="dxa"/>
            <w:vAlign w:val="center"/>
          </w:tcPr>
          <w:p w14:paraId="594DBD7A" w14:textId="18A680B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632 čhv</w:t>
            </w:r>
          </w:p>
        </w:tc>
        <w:tc>
          <w:tcPr>
            <w:tcW w:w="1269" w:type="dxa"/>
            <w:vAlign w:val="center"/>
          </w:tcPr>
          <w:p w14:paraId="166AD20E" w14:textId="0C20E17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1113/7</w:t>
            </w:r>
          </w:p>
        </w:tc>
        <w:tc>
          <w:tcPr>
            <w:tcW w:w="1282" w:type="dxa"/>
            <w:vAlign w:val="center"/>
          </w:tcPr>
          <w:p w14:paraId="1B0929AC" w14:textId="64772B9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2273</w:t>
            </w:r>
          </w:p>
        </w:tc>
        <w:tc>
          <w:tcPr>
            <w:tcW w:w="1843" w:type="dxa"/>
            <w:vAlign w:val="center"/>
          </w:tcPr>
          <w:p w14:paraId="49906302" w14:textId="4ACFF5A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1.438,20 kn</w:t>
            </w:r>
          </w:p>
        </w:tc>
        <w:tc>
          <w:tcPr>
            <w:tcW w:w="1446" w:type="dxa"/>
          </w:tcPr>
          <w:p w14:paraId="3701B18D" w14:textId="7F3D95F8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450</w:t>
            </w:r>
          </w:p>
        </w:tc>
      </w:tr>
      <w:tr w:rsidR="00076F0F" w14:paraId="7573A434" w14:textId="57052EBC" w:rsidTr="00A33BA7">
        <w:tc>
          <w:tcPr>
            <w:tcW w:w="792" w:type="dxa"/>
            <w:vAlign w:val="center"/>
          </w:tcPr>
          <w:p w14:paraId="18AF101F" w14:textId="6B552D5A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F0A315C" w14:textId="07D3EF2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5143D76" w14:textId="09DDEFE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1113/6</w:t>
            </w:r>
          </w:p>
        </w:tc>
        <w:tc>
          <w:tcPr>
            <w:tcW w:w="1210" w:type="dxa"/>
            <w:vAlign w:val="center"/>
          </w:tcPr>
          <w:p w14:paraId="4486A3B2" w14:textId="7777CC3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142 čhv</w:t>
            </w:r>
          </w:p>
        </w:tc>
        <w:tc>
          <w:tcPr>
            <w:tcW w:w="1269" w:type="dxa"/>
            <w:vAlign w:val="center"/>
          </w:tcPr>
          <w:p w14:paraId="7C42B69B" w14:textId="6C4E7E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1113/6</w:t>
            </w:r>
          </w:p>
        </w:tc>
        <w:tc>
          <w:tcPr>
            <w:tcW w:w="1282" w:type="dxa"/>
            <w:vAlign w:val="center"/>
          </w:tcPr>
          <w:p w14:paraId="26645B6F" w14:textId="1A69510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511 m2</w:t>
            </w:r>
          </w:p>
        </w:tc>
        <w:tc>
          <w:tcPr>
            <w:tcW w:w="1843" w:type="dxa"/>
            <w:vAlign w:val="center"/>
          </w:tcPr>
          <w:p w14:paraId="7314865D" w14:textId="5555384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437,36 kn</w:t>
            </w:r>
          </w:p>
        </w:tc>
        <w:tc>
          <w:tcPr>
            <w:tcW w:w="1446" w:type="dxa"/>
          </w:tcPr>
          <w:p w14:paraId="7CDECB31" w14:textId="0D57E01E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65</w:t>
            </w:r>
          </w:p>
        </w:tc>
      </w:tr>
      <w:tr w:rsidR="00076F0F" w14:paraId="32A99E3D" w14:textId="0A262265" w:rsidTr="00A33BA7">
        <w:tc>
          <w:tcPr>
            <w:tcW w:w="792" w:type="dxa"/>
            <w:vAlign w:val="center"/>
          </w:tcPr>
          <w:p w14:paraId="706F59FF" w14:textId="575B010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ADC7642" w14:textId="688A7DD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76B1AE18" w14:textId="224978D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1118/2</w:t>
            </w:r>
          </w:p>
        </w:tc>
        <w:tc>
          <w:tcPr>
            <w:tcW w:w="1210" w:type="dxa"/>
            <w:vAlign w:val="center"/>
          </w:tcPr>
          <w:p w14:paraId="1970D31F" w14:textId="4656C55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6456 m2</w:t>
            </w:r>
          </w:p>
        </w:tc>
        <w:tc>
          <w:tcPr>
            <w:tcW w:w="1269" w:type="dxa"/>
            <w:vAlign w:val="center"/>
          </w:tcPr>
          <w:p w14:paraId="185FFE3E" w14:textId="66BB1A2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1118/2</w:t>
            </w:r>
          </w:p>
        </w:tc>
        <w:tc>
          <w:tcPr>
            <w:tcW w:w="1282" w:type="dxa"/>
            <w:vAlign w:val="center"/>
          </w:tcPr>
          <w:p w14:paraId="35A949EB" w14:textId="32E70A9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6510 m2</w:t>
            </w:r>
          </w:p>
        </w:tc>
        <w:tc>
          <w:tcPr>
            <w:tcW w:w="1843" w:type="dxa"/>
            <w:vAlign w:val="center"/>
          </w:tcPr>
          <w:p w14:paraId="3A859B75" w14:textId="648EBE3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1.217,02 kn</w:t>
            </w:r>
          </w:p>
        </w:tc>
        <w:tc>
          <w:tcPr>
            <w:tcW w:w="1446" w:type="dxa"/>
          </w:tcPr>
          <w:p w14:paraId="74023F73" w14:textId="5E358483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170</w:t>
            </w:r>
          </w:p>
        </w:tc>
      </w:tr>
      <w:tr w:rsidR="00076F0F" w14:paraId="0374A653" w14:textId="154918EA" w:rsidTr="00A33BA7">
        <w:tc>
          <w:tcPr>
            <w:tcW w:w="792" w:type="dxa"/>
            <w:vAlign w:val="center"/>
          </w:tcPr>
          <w:p w14:paraId="30284F9F" w14:textId="0C910078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58348DA" w14:textId="24097BD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688E8E9C" w14:textId="77AD969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1118/3</w:t>
            </w:r>
          </w:p>
        </w:tc>
        <w:tc>
          <w:tcPr>
            <w:tcW w:w="1210" w:type="dxa"/>
            <w:vAlign w:val="center"/>
          </w:tcPr>
          <w:p w14:paraId="4001F873" w14:textId="042D478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2679 m2</w:t>
            </w:r>
          </w:p>
        </w:tc>
        <w:tc>
          <w:tcPr>
            <w:tcW w:w="1269" w:type="dxa"/>
            <w:vAlign w:val="center"/>
          </w:tcPr>
          <w:p w14:paraId="26A51E55" w14:textId="48FE6D1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1118/3</w:t>
            </w:r>
          </w:p>
        </w:tc>
        <w:tc>
          <w:tcPr>
            <w:tcW w:w="1282" w:type="dxa"/>
            <w:vAlign w:val="center"/>
          </w:tcPr>
          <w:p w14:paraId="27897274" w14:textId="63AC426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2831 m2</w:t>
            </w:r>
          </w:p>
        </w:tc>
        <w:tc>
          <w:tcPr>
            <w:tcW w:w="1843" w:type="dxa"/>
            <w:vAlign w:val="center"/>
          </w:tcPr>
          <w:p w14:paraId="5EF8A23B" w14:textId="627C5F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391,30 kn</w:t>
            </w:r>
          </w:p>
        </w:tc>
        <w:tc>
          <w:tcPr>
            <w:tcW w:w="1446" w:type="dxa"/>
          </w:tcPr>
          <w:p w14:paraId="304D7F7B" w14:textId="46296D8E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56</w:t>
            </w:r>
          </w:p>
        </w:tc>
      </w:tr>
      <w:tr w:rsidR="00076F0F" w14:paraId="302F7877" w14:textId="28206D8C" w:rsidTr="00A33BA7">
        <w:tc>
          <w:tcPr>
            <w:tcW w:w="792" w:type="dxa"/>
            <w:vAlign w:val="center"/>
          </w:tcPr>
          <w:p w14:paraId="2D1D7F6B" w14:textId="29363DE6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FADE75D" w14:textId="1ADFBFF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D91BD2B" w14:textId="5977DB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1119/3</w:t>
            </w:r>
          </w:p>
        </w:tc>
        <w:tc>
          <w:tcPr>
            <w:tcW w:w="1210" w:type="dxa"/>
            <w:vAlign w:val="center"/>
          </w:tcPr>
          <w:p w14:paraId="4B12E10E" w14:textId="327F55D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6663 m2</w:t>
            </w:r>
          </w:p>
        </w:tc>
        <w:tc>
          <w:tcPr>
            <w:tcW w:w="1269" w:type="dxa"/>
            <w:vAlign w:val="center"/>
          </w:tcPr>
          <w:p w14:paraId="2E50A609" w14:textId="37E7C5D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1119/3</w:t>
            </w:r>
          </w:p>
        </w:tc>
        <w:tc>
          <w:tcPr>
            <w:tcW w:w="1282" w:type="dxa"/>
            <w:vAlign w:val="center"/>
          </w:tcPr>
          <w:p w14:paraId="66FE79D7" w14:textId="519CC81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6852 m2</w:t>
            </w:r>
          </w:p>
        </w:tc>
        <w:tc>
          <w:tcPr>
            <w:tcW w:w="1843" w:type="dxa"/>
            <w:vAlign w:val="center"/>
          </w:tcPr>
          <w:p w14:paraId="4B950D63" w14:textId="06B4895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546,51 kn</w:t>
            </w:r>
          </w:p>
        </w:tc>
        <w:tc>
          <w:tcPr>
            <w:tcW w:w="1446" w:type="dxa"/>
          </w:tcPr>
          <w:p w14:paraId="7F1761DB" w14:textId="3E5CC3DE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171</w:t>
            </w:r>
          </w:p>
        </w:tc>
      </w:tr>
      <w:tr w:rsidR="00076F0F" w14:paraId="01C4D98C" w14:textId="3F121222" w:rsidTr="00A33BA7">
        <w:tc>
          <w:tcPr>
            <w:tcW w:w="792" w:type="dxa"/>
            <w:vAlign w:val="center"/>
          </w:tcPr>
          <w:p w14:paraId="282D3D7B" w14:textId="1C4C3676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A9C5FC3" w14:textId="6DA35E1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C12B201" w14:textId="462114C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1119/1</w:t>
            </w:r>
          </w:p>
        </w:tc>
        <w:tc>
          <w:tcPr>
            <w:tcW w:w="1210" w:type="dxa"/>
            <w:vAlign w:val="center"/>
          </w:tcPr>
          <w:p w14:paraId="444394FF" w14:textId="5879FB1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1295 čhv</w:t>
            </w:r>
          </w:p>
        </w:tc>
        <w:tc>
          <w:tcPr>
            <w:tcW w:w="1269" w:type="dxa"/>
            <w:vAlign w:val="center"/>
          </w:tcPr>
          <w:p w14:paraId="6FB7E329" w14:textId="2AB8FBE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1119/1</w:t>
            </w:r>
          </w:p>
        </w:tc>
        <w:tc>
          <w:tcPr>
            <w:tcW w:w="1282" w:type="dxa"/>
            <w:vAlign w:val="center"/>
          </w:tcPr>
          <w:p w14:paraId="7C9284A4" w14:textId="15A4CA4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10412 m2</w:t>
            </w:r>
          </w:p>
        </w:tc>
        <w:tc>
          <w:tcPr>
            <w:tcW w:w="1843" w:type="dxa"/>
            <w:vAlign w:val="center"/>
          </w:tcPr>
          <w:p w14:paraId="1BF78563" w14:textId="6DF0B4D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542,50 kn</w:t>
            </w:r>
          </w:p>
        </w:tc>
        <w:tc>
          <w:tcPr>
            <w:tcW w:w="1446" w:type="dxa"/>
          </w:tcPr>
          <w:p w14:paraId="334E7AB1" w14:textId="07D2E8FA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81</w:t>
            </w:r>
          </w:p>
        </w:tc>
      </w:tr>
      <w:tr w:rsidR="00076F0F" w14:paraId="71B7F432" w14:textId="64C5B80F" w:rsidTr="00A33BA7">
        <w:tc>
          <w:tcPr>
            <w:tcW w:w="792" w:type="dxa"/>
            <w:vAlign w:val="center"/>
          </w:tcPr>
          <w:p w14:paraId="77DA7445" w14:textId="134FD852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2AB85EA" w14:textId="2F5C94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93D1C60" w14:textId="2F45BFB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1110</w:t>
            </w:r>
          </w:p>
        </w:tc>
        <w:tc>
          <w:tcPr>
            <w:tcW w:w="1210" w:type="dxa"/>
            <w:vAlign w:val="center"/>
          </w:tcPr>
          <w:p w14:paraId="18767BD3" w14:textId="415DD0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i 916 čhv</w:t>
            </w:r>
          </w:p>
        </w:tc>
        <w:tc>
          <w:tcPr>
            <w:tcW w:w="1269" w:type="dxa"/>
            <w:vAlign w:val="center"/>
          </w:tcPr>
          <w:p w14:paraId="1479052D" w14:textId="02F06FA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1110</w:t>
            </w:r>
          </w:p>
        </w:tc>
        <w:tc>
          <w:tcPr>
            <w:tcW w:w="1282" w:type="dxa"/>
            <w:vAlign w:val="center"/>
          </w:tcPr>
          <w:p w14:paraId="01C859AE" w14:textId="5CF7BA3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9050 m2</w:t>
            </w:r>
          </w:p>
        </w:tc>
        <w:tc>
          <w:tcPr>
            <w:tcW w:w="1843" w:type="dxa"/>
            <w:vAlign w:val="center"/>
          </w:tcPr>
          <w:p w14:paraId="7E2522E0" w14:textId="26AF05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60,76 kn</w:t>
            </w:r>
          </w:p>
        </w:tc>
        <w:tc>
          <w:tcPr>
            <w:tcW w:w="1446" w:type="dxa"/>
          </w:tcPr>
          <w:p w14:paraId="1032F689" w14:textId="03F1C098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</w:t>
            </w:r>
          </w:p>
        </w:tc>
      </w:tr>
      <w:tr w:rsidR="00076F0F" w14:paraId="5C5519FE" w14:textId="0E28AC81" w:rsidTr="00A33BA7">
        <w:tc>
          <w:tcPr>
            <w:tcW w:w="792" w:type="dxa"/>
            <w:vAlign w:val="center"/>
          </w:tcPr>
          <w:p w14:paraId="392006A5" w14:textId="340B9DF5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CABB1C0" w14:textId="0DB078F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1CEC302" w14:textId="7B3E9B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1112</w:t>
            </w:r>
          </w:p>
        </w:tc>
        <w:tc>
          <w:tcPr>
            <w:tcW w:w="1210" w:type="dxa"/>
            <w:vAlign w:val="center"/>
          </w:tcPr>
          <w:p w14:paraId="741BD64D" w14:textId="75512F3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10455 m2</w:t>
            </w:r>
          </w:p>
        </w:tc>
        <w:tc>
          <w:tcPr>
            <w:tcW w:w="1269" w:type="dxa"/>
            <w:vAlign w:val="center"/>
          </w:tcPr>
          <w:p w14:paraId="6AF9391D" w14:textId="1B58C8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1112</w:t>
            </w:r>
          </w:p>
        </w:tc>
        <w:tc>
          <w:tcPr>
            <w:tcW w:w="1282" w:type="dxa"/>
            <w:vAlign w:val="center"/>
          </w:tcPr>
          <w:p w14:paraId="76110917" w14:textId="381EBB4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9920 m2</w:t>
            </w:r>
          </w:p>
        </w:tc>
        <w:tc>
          <w:tcPr>
            <w:tcW w:w="1843" w:type="dxa"/>
            <w:vAlign w:val="center"/>
          </w:tcPr>
          <w:p w14:paraId="0696A56E" w14:textId="0E024E7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196,98 kn</w:t>
            </w:r>
          </w:p>
        </w:tc>
        <w:tc>
          <w:tcPr>
            <w:tcW w:w="1446" w:type="dxa"/>
          </w:tcPr>
          <w:p w14:paraId="496E9652" w14:textId="6C76318D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25</w:t>
            </w:r>
          </w:p>
        </w:tc>
      </w:tr>
      <w:tr w:rsidR="00076F0F" w14:paraId="7AAD783F" w14:textId="3289B03E" w:rsidTr="00A33BA7">
        <w:tc>
          <w:tcPr>
            <w:tcW w:w="792" w:type="dxa"/>
            <w:vAlign w:val="center"/>
          </w:tcPr>
          <w:p w14:paraId="47D3057B" w14:textId="1D44A4BC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5862238" w14:textId="461DCFD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5DB6C5B" w14:textId="2BDFB11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1104/1</w:t>
            </w:r>
          </w:p>
        </w:tc>
        <w:tc>
          <w:tcPr>
            <w:tcW w:w="1210" w:type="dxa"/>
            <w:vAlign w:val="center"/>
          </w:tcPr>
          <w:p w14:paraId="4DD88067" w14:textId="5325138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4217 m2</w:t>
            </w:r>
          </w:p>
        </w:tc>
        <w:tc>
          <w:tcPr>
            <w:tcW w:w="1269" w:type="dxa"/>
            <w:vAlign w:val="center"/>
          </w:tcPr>
          <w:p w14:paraId="05C2C2BE" w14:textId="57BB299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1104/1</w:t>
            </w:r>
          </w:p>
        </w:tc>
        <w:tc>
          <w:tcPr>
            <w:tcW w:w="1282" w:type="dxa"/>
            <w:vAlign w:val="center"/>
          </w:tcPr>
          <w:p w14:paraId="1BB5A5E7" w14:textId="4236B81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4320 m2</w:t>
            </w:r>
          </w:p>
        </w:tc>
        <w:tc>
          <w:tcPr>
            <w:tcW w:w="1843" w:type="dxa"/>
            <w:vAlign w:val="center"/>
          </w:tcPr>
          <w:p w14:paraId="22AA4F35" w14:textId="4840C2A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364,48 kn</w:t>
            </w:r>
          </w:p>
        </w:tc>
        <w:tc>
          <w:tcPr>
            <w:tcW w:w="1446" w:type="dxa"/>
          </w:tcPr>
          <w:p w14:paraId="673AF5F1" w14:textId="285A1ED1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</w:t>
            </w:r>
          </w:p>
        </w:tc>
      </w:tr>
      <w:tr w:rsidR="00076F0F" w14:paraId="11FB9032" w14:textId="5BF9F9F6" w:rsidTr="00A33BA7">
        <w:tc>
          <w:tcPr>
            <w:tcW w:w="792" w:type="dxa"/>
            <w:vAlign w:val="center"/>
          </w:tcPr>
          <w:p w14:paraId="6BEAFA7A" w14:textId="5EE217B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098023F" w14:textId="00BBF7E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29B0254" w14:textId="3F98F54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1104/15</w:t>
            </w:r>
          </w:p>
        </w:tc>
        <w:tc>
          <w:tcPr>
            <w:tcW w:w="1210" w:type="dxa"/>
            <w:vAlign w:val="center"/>
          </w:tcPr>
          <w:p w14:paraId="1FB52962" w14:textId="2BE547A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3903 m2</w:t>
            </w:r>
          </w:p>
        </w:tc>
        <w:tc>
          <w:tcPr>
            <w:tcW w:w="1269" w:type="dxa"/>
            <w:vAlign w:val="center"/>
          </w:tcPr>
          <w:p w14:paraId="0401586A" w14:textId="3F7ED18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1104/15</w:t>
            </w:r>
          </w:p>
        </w:tc>
        <w:tc>
          <w:tcPr>
            <w:tcW w:w="1282" w:type="dxa"/>
            <w:vAlign w:val="center"/>
          </w:tcPr>
          <w:p w14:paraId="42A99CBF" w14:textId="7F3859A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4172 m2</w:t>
            </w:r>
          </w:p>
        </w:tc>
        <w:tc>
          <w:tcPr>
            <w:tcW w:w="1843" w:type="dxa"/>
            <w:vAlign w:val="center"/>
          </w:tcPr>
          <w:p w14:paraId="7FEF14BD" w14:textId="2FD4CF1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310,01 kn</w:t>
            </w:r>
          </w:p>
        </w:tc>
        <w:tc>
          <w:tcPr>
            <w:tcW w:w="1446" w:type="dxa"/>
          </w:tcPr>
          <w:p w14:paraId="1FF74349" w14:textId="245CFF09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97</w:t>
            </w:r>
          </w:p>
        </w:tc>
      </w:tr>
      <w:tr w:rsidR="00076F0F" w14:paraId="2FE233B2" w14:textId="6BDD1717" w:rsidTr="00A33BA7">
        <w:tc>
          <w:tcPr>
            <w:tcW w:w="792" w:type="dxa"/>
            <w:vAlign w:val="center"/>
          </w:tcPr>
          <w:p w14:paraId="1BD411E2" w14:textId="1EB62AE0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1BED009" w14:textId="7F8DEB1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03FC74F" w14:textId="028136C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1108/5</w:t>
            </w:r>
          </w:p>
        </w:tc>
        <w:tc>
          <w:tcPr>
            <w:tcW w:w="1210" w:type="dxa"/>
            <w:vAlign w:val="center"/>
          </w:tcPr>
          <w:p w14:paraId="29CDD39A" w14:textId="0814C89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1389 čhhv</w:t>
            </w:r>
          </w:p>
        </w:tc>
        <w:tc>
          <w:tcPr>
            <w:tcW w:w="1269" w:type="dxa"/>
          </w:tcPr>
          <w:p w14:paraId="583B93BC" w14:textId="1C263A2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1108/5</w:t>
            </w:r>
          </w:p>
        </w:tc>
        <w:tc>
          <w:tcPr>
            <w:tcW w:w="1282" w:type="dxa"/>
            <w:vAlign w:val="center"/>
          </w:tcPr>
          <w:p w14:paraId="009F84E4" w14:textId="76B6963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4996 m2</w:t>
            </w:r>
          </w:p>
        </w:tc>
        <w:tc>
          <w:tcPr>
            <w:tcW w:w="1843" w:type="dxa"/>
            <w:vAlign w:val="center"/>
          </w:tcPr>
          <w:p w14:paraId="02B9E065" w14:textId="09A7DEA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41,55 kn</w:t>
            </w:r>
          </w:p>
        </w:tc>
        <w:tc>
          <w:tcPr>
            <w:tcW w:w="1446" w:type="dxa"/>
          </w:tcPr>
          <w:p w14:paraId="1BCBC9D0" w14:textId="43E3599D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</w:t>
            </w:r>
          </w:p>
        </w:tc>
      </w:tr>
      <w:tr w:rsidR="00076F0F" w14:paraId="4A4DBBA3" w14:textId="7409FF29" w:rsidTr="00A33BA7">
        <w:tc>
          <w:tcPr>
            <w:tcW w:w="792" w:type="dxa"/>
            <w:vAlign w:val="center"/>
          </w:tcPr>
          <w:p w14:paraId="7A50AA1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39A8004" w14:textId="22E7BED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92DC18A" w14:textId="0423EB0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1108/2</w:t>
            </w:r>
          </w:p>
        </w:tc>
        <w:tc>
          <w:tcPr>
            <w:tcW w:w="1210" w:type="dxa"/>
            <w:vAlign w:val="center"/>
          </w:tcPr>
          <w:p w14:paraId="4B66ABCA" w14:textId="353D824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1743 m2</w:t>
            </w:r>
          </w:p>
        </w:tc>
        <w:tc>
          <w:tcPr>
            <w:tcW w:w="1269" w:type="dxa"/>
          </w:tcPr>
          <w:p w14:paraId="3CD94A5C" w14:textId="0EA233B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1108/2</w:t>
            </w:r>
          </w:p>
        </w:tc>
        <w:tc>
          <w:tcPr>
            <w:tcW w:w="1282" w:type="dxa"/>
            <w:vAlign w:val="center"/>
          </w:tcPr>
          <w:p w14:paraId="77068D6D" w14:textId="13BC008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1651 m2</w:t>
            </w:r>
          </w:p>
        </w:tc>
        <w:tc>
          <w:tcPr>
            <w:tcW w:w="1843" w:type="dxa"/>
            <w:vAlign w:val="center"/>
          </w:tcPr>
          <w:p w14:paraId="516C7EEA" w14:textId="3848CCA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964,75 kn</w:t>
            </w:r>
          </w:p>
        </w:tc>
        <w:tc>
          <w:tcPr>
            <w:tcW w:w="1446" w:type="dxa"/>
          </w:tcPr>
          <w:p w14:paraId="3E8EB67D" w14:textId="5DE561BC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93</w:t>
            </w:r>
          </w:p>
        </w:tc>
      </w:tr>
      <w:tr w:rsidR="00076F0F" w14:paraId="054E42C4" w14:textId="03FBB726" w:rsidTr="00A33BA7">
        <w:tc>
          <w:tcPr>
            <w:tcW w:w="792" w:type="dxa"/>
            <w:vAlign w:val="center"/>
          </w:tcPr>
          <w:p w14:paraId="43ECB175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A60BE40" w14:textId="2F91818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C6F9AE8" w14:textId="70FB38F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1106</w:t>
            </w:r>
          </w:p>
        </w:tc>
        <w:tc>
          <w:tcPr>
            <w:tcW w:w="1210" w:type="dxa"/>
            <w:vAlign w:val="center"/>
          </w:tcPr>
          <w:p w14:paraId="00968137" w14:textId="70C6218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3j i 773 čhv</w:t>
            </w:r>
          </w:p>
        </w:tc>
        <w:tc>
          <w:tcPr>
            <w:tcW w:w="1269" w:type="dxa"/>
          </w:tcPr>
          <w:p w14:paraId="28E7C0AC" w14:textId="7C00BC7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1106</w:t>
            </w:r>
          </w:p>
        </w:tc>
        <w:tc>
          <w:tcPr>
            <w:tcW w:w="1282" w:type="dxa"/>
            <w:vAlign w:val="center"/>
          </w:tcPr>
          <w:p w14:paraId="5DD747F9" w14:textId="434AF0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20044</w:t>
            </w:r>
          </w:p>
        </w:tc>
        <w:tc>
          <w:tcPr>
            <w:tcW w:w="1843" w:type="dxa"/>
            <w:vAlign w:val="center"/>
          </w:tcPr>
          <w:p w14:paraId="26F0F75C" w14:textId="2CF0C5E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47,94 kn</w:t>
            </w:r>
          </w:p>
        </w:tc>
        <w:tc>
          <w:tcPr>
            <w:tcW w:w="1446" w:type="dxa"/>
          </w:tcPr>
          <w:p w14:paraId="6AADE932" w14:textId="1EB0BE35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</w:t>
            </w:r>
          </w:p>
        </w:tc>
      </w:tr>
      <w:tr w:rsidR="00076F0F" w14:paraId="5B672608" w14:textId="2CD80C71" w:rsidTr="00A33BA7">
        <w:tc>
          <w:tcPr>
            <w:tcW w:w="792" w:type="dxa"/>
            <w:vAlign w:val="center"/>
          </w:tcPr>
          <w:p w14:paraId="0EE38D2B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AAB6C55" w14:textId="7C229A5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D67DE2F" w14:textId="270FF18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1107</w:t>
            </w:r>
          </w:p>
        </w:tc>
        <w:tc>
          <w:tcPr>
            <w:tcW w:w="1210" w:type="dxa"/>
            <w:vAlign w:val="center"/>
          </w:tcPr>
          <w:p w14:paraId="04C37ABC" w14:textId="02DAEEE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 čhv</w:t>
            </w:r>
          </w:p>
        </w:tc>
        <w:tc>
          <w:tcPr>
            <w:tcW w:w="1269" w:type="dxa"/>
          </w:tcPr>
          <w:p w14:paraId="5A48209D" w14:textId="2F1B4F9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1107</w:t>
            </w:r>
          </w:p>
        </w:tc>
        <w:tc>
          <w:tcPr>
            <w:tcW w:w="1282" w:type="dxa"/>
            <w:vAlign w:val="center"/>
          </w:tcPr>
          <w:p w14:paraId="1C180838" w14:textId="7AFACEC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79 m2</w:t>
            </w:r>
          </w:p>
        </w:tc>
        <w:tc>
          <w:tcPr>
            <w:tcW w:w="1843" w:type="dxa"/>
            <w:vAlign w:val="center"/>
          </w:tcPr>
          <w:p w14:paraId="6100165F" w14:textId="620BD51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22,37 kn</w:t>
            </w:r>
          </w:p>
        </w:tc>
        <w:tc>
          <w:tcPr>
            <w:tcW w:w="1446" w:type="dxa"/>
          </w:tcPr>
          <w:p w14:paraId="77620664" w14:textId="7D7DCB18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</w:t>
            </w:r>
          </w:p>
        </w:tc>
      </w:tr>
      <w:tr w:rsidR="00076F0F" w14:paraId="3ED83749" w14:textId="069C2524" w:rsidTr="00A33BA7">
        <w:tc>
          <w:tcPr>
            <w:tcW w:w="792" w:type="dxa"/>
            <w:vAlign w:val="center"/>
          </w:tcPr>
          <w:p w14:paraId="6A0AAFF7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70D97C2" w14:textId="5688D3D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F83BF13" w14:textId="29B22E3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1081/2</w:t>
            </w:r>
          </w:p>
        </w:tc>
        <w:tc>
          <w:tcPr>
            <w:tcW w:w="1210" w:type="dxa"/>
            <w:vAlign w:val="center"/>
          </w:tcPr>
          <w:p w14:paraId="1C460E53" w14:textId="077C4F0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236 čhv</w:t>
            </w:r>
          </w:p>
        </w:tc>
        <w:tc>
          <w:tcPr>
            <w:tcW w:w="1269" w:type="dxa"/>
          </w:tcPr>
          <w:p w14:paraId="46A05880" w14:textId="5ADDF8C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1081/2</w:t>
            </w:r>
          </w:p>
        </w:tc>
        <w:tc>
          <w:tcPr>
            <w:tcW w:w="1282" w:type="dxa"/>
            <w:vAlign w:val="center"/>
          </w:tcPr>
          <w:p w14:paraId="106FF1E2" w14:textId="109DE6A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849 m2</w:t>
            </w:r>
          </w:p>
        </w:tc>
        <w:tc>
          <w:tcPr>
            <w:tcW w:w="1843" w:type="dxa"/>
            <w:vAlign w:val="center"/>
          </w:tcPr>
          <w:p w14:paraId="319F143D" w14:textId="6CB8DC3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31,96 kn</w:t>
            </w:r>
          </w:p>
        </w:tc>
        <w:tc>
          <w:tcPr>
            <w:tcW w:w="1446" w:type="dxa"/>
          </w:tcPr>
          <w:p w14:paraId="2F497E77" w14:textId="21331837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</w:t>
            </w:r>
          </w:p>
        </w:tc>
      </w:tr>
      <w:tr w:rsidR="00076F0F" w14:paraId="1026AD4B" w14:textId="31857166" w:rsidTr="00A33BA7">
        <w:tc>
          <w:tcPr>
            <w:tcW w:w="792" w:type="dxa"/>
            <w:vAlign w:val="center"/>
          </w:tcPr>
          <w:p w14:paraId="2E852D1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61FD54C" w14:textId="5A33312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4E46ADCF" w14:textId="33A41A8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1081/1</w:t>
            </w:r>
          </w:p>
        </w:tc>
        <w:tc>
          <w:tcPr>
            <w:tcW w:w="1210" w:type="dxa"/>
            <w:vAlign w:val="center"/>
          </w:tcPr>
          <w:p w14:paraId="0886B8F1" w14:textId="6134516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915 čhv</w:t>
            </w:r>
          </w:p>
        </w:tc>
        <w:tc>
          <w:tcPr>
            <w:tcW w:w="1269" w:type="dxa"/>
          </w:tcPr>
          <w:p w14:paraId="3371A7C1" w14:textId="0E863E9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1081/1</w:t>
            </w:r>
          </w:p>
        </w:tc>
        <w:tc>
          <w:tcPr>
            <w:tcW w:w="1282" w:type="dxa"/>
            <w:vAlign w:val="center"/>
          </w:tcPr>
          <w:p w14:paraId="2A3D656A" w14:textId="4F1B9B3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3290 m2</w:t>
            </w:r>
          </w:p>
        </w:tc>
        <w:tc>
          <w:tcPr>
            <w:tcW w:w="1843" w:type="dxa"/>
            <w:vAlign w:val="center"/>
          </w:tcPr>
          <w:p w14:paraId="1068663B" w14:textId="711F6D7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727,72 kn</w:t>
            </w:r>
          </w:p>
        </w:tc>
        <w:tc>
          <w:tcPr>
            <w:tcW w:w="1446" w:type="dxa"/>
          </w:tcPr>
          <w:p w14:paraId="675C2B8C" w14:textId="61AF67EF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99</w:t>
            </w:r>
          </w:p>
        </w:tc>
      </w:tr>
      <w:tr w:rsidR="00076F0F" w14:paraId="2BE2DA1A" w14:textId="55FF7D5D" w:rsidTr="00A33BA7">
        <w:tc>
          <w:tcPr>
            <w:tcW w:w="792" w:type="dxa"/>
            <w:vAlign w:val="center"/>
          </w:tcPr>
          <w:p w14:paraId="07C231A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FF6EB71" w14:textId="78F257E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7EB334D9" w14:textId="399B3E8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1084/4</w:t>
            </w:r>
          </w:p>
        </w:tc>
        <w:tc>
          <w:tcPr>
            <w:tcW w:w="1210" w:type="dxa"/>
            <w:vAlign w:val="center"/>
          </w:tcPr>
          <w:p w14:paraId="3BFF7121" w14:textId="4E785C8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4148 m2</w:t>
            </w:r>
          </w:p>
        </w:tc>
        <w:tc>
          <w:tcPr>
            <w:tcW w:w="1269" w:type="dxa"/>
          </w:tcPr>
          <w:p w14:paraId="51A3C20C" w14:textId="428643B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1084/4</w:t>
            </w:r>
          </w:p>
        </w:tc>
        <w:tc>
          <w:tcPr>
            <w:tcW w:w="1282" w:type="dxa"/>
            <w:vAlign w:val="center"/>
          </w:tcPr>
          <w:p w14:paraId="12583601" w14:textId="33E0B47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4532 m2</w:t>
            </w:r>
          </w:p>
        </w:tc>
        <w:tc>
          <w:tcPr>
            <w:tcW w:w="1843" w:type="dxa"/>
            <w:vAlign w:val="center"/>
          </w:tcPr>
          <w:p w14:paraId="5D1C9090" w14:textId="7A816C7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1.626,80 kn</w:t>
            </w:r>
          </w:p>
        </w:tc>
        <w:tc>
          <w:tcPr>
            <w:tcW w:w="1446" w:type="dxa"/>
          </w:tcPr>
          <w:p w14:paraId="45793B04" w14:textId="3F1F21A2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232</w:t>
            </w:r>
          </w:p>
        </w:tc>
      </w:tr>
      <w:tr w:rsidR="00076F0F" w14:paraId="48A67FCD" w14:textId="56D9E750" w:rsidTr="00A33BA7">
        <w:tc>
          <w:tcPr>
            <w:tcW w:w="792" w:type="dxa"/>
            <w:vAlign w:val="center"/>
          </w:tcPr>
          <w:p w14:paraId="66400B4E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1FE8A39" w14:textId="7E83205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D099335" w14:textId="13BAC0C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1084/1</w:t>
            </w:r>
          </w:p>
        </w:tc>
        <w:tc>
          <w:tcPr>
            <w:tcW w:w="1210" w:type="dxa"/>
            <w:vAlign w:val="center"/>
          </w:tcPr>
          <w:p w14:paraId="536144AD" w14:textId="522B2CD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6627 m2</w:t>
            </w:r>
          </w:p>
        </w:tc>
        <w:tc>
          <w:tcPr>
            <w:tcW w:w="1269" w:type="dxa"/>
          </w:tcPr>
          <w:p w14:paraId="55947451" w14:textId="4E815ED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1084/1</w:t>
            </w:r>
          </w:p>
        </w:tc>
        <w:tc>
          <w:tcPr>
            <w:tcW w:w="1282" w:type="dxa"/>
            <w:vAlign w:val="center"/>
          </w:tcPr>
          <w:p w14:paraId="3B3F2E9A" w14:textId="54216CA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7236 m2</w:t>
            </w:r>
          </w:p>
        </w:tc>
        <w:tc>
          <w:tcPr>
            <w:tcW w:w="1843" w:type="dxa"/>
            <w:vAlign w:val="center"/>
          </w:tcPr>
          <w:p w14:paraId="01EBA85C" w14:textId="2151FBC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1.136,66 kn</w:t>
            </w:r>
          </w:p>
        </w:tc>
        <w:tc>
          <w:tcPr>
            <w:tcW w:w="1446" w:type="dxa"/>
          </w:tcPr>
          <w:p w14:paraId="008BC042" w14:textId="4034A808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162</w:t>
            </w:r>
          </w:p>
        </w:tc>
      </w:tr>
      <w:tr w:rsidR="00076F0F" w14:paraId="556435E6" w14:textId="0C5B4F70" w:rsidTr="00A33BA7">
        <w:tc>
          <w:tcPr>
            <w:tcW w:w="792" w:type="dxa"/>
            <w:vAlign w:val="center"/>
          </w:tcPr>
          <w:p w14:paraId="7CC27022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A54C329" w14:textId="0B08444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30CFCAA5" w14:textId="082E3D0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1074</w:t>
            </w:r>
          </w:p>
        </w:tc>
        <w:tc>
          <w:tcPr>
            <w:tcW w:w="1210" w:type="dxa"/>
            <w:vAlign w:val="center"/>
          </w:tcPr>
          <w:p w14:paraId="2E9DF21C" w14:textId="54973C6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7887 m2</w:t>
            </w:r>
          </w:p>
        </w:tc>
        <w:tc>
          <w:tcPr>
            <w:tcW w:w="1269" w:type="dxa"/>
          </w:tcPr>
          <w:p w14:paraId="7C5DF1A9" w14:textId="0E81A73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1074</w:t>
            </w:r>
          </w:p>
        </w:tc>
        <w:tc>
          <w:tcPr>
            <w:tcW w:w="1282" w:type="dxa"/>
            <w:vAlign w:val="center"/>
          </w:tcPr>
          <w:p w14:paraId="3B0CEA43" w14:textId="30C1166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8326 m2</w:t>
            </w:r>
          </w:p>
        </w:tc>
        <w:tc>
          <w:tcPr>
            <w:tcW w:w="1843" w:type="dxa"/>
            <w:vAlign w:val="center"/>
          </w:tcPr>
          <w:p w14:paraId="7983EE91" w14:textId="7A84E4D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1.257,20 kn</w:t>
            </w:r>
          </w:p>
        </w:tc>
        <w:tc>
          <w:tcPr>
            <w:tcW w:w="1446" w:type="dxa"/>
          </w:tcPr>
          <w:p w14:paraId="26033CA7" w14:textId="3DC24A76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180</w:t>
            </w:r>
          </w:p>
        </w:tc>
      </w:tr>
      <w:tr w:rsidR="00076F0F" w14:paraId="4A21086C" w14:textId="653AA427" w:rsidTr="00A33BA7">
        <w:tc>
          <w:tcPr>
            <w:tcW w:w="792" w:type="dxa"/>
            <w:vAlign w:val="center"/>
          </w:tcPr>
          <w:p w14:paraId="6FD7C684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3E7B16F" w14:textId="572FDC5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2A8ED65A" w14:textId="70E7A00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1073/6</w:t>
            </w:r>
          </w:p>
        </w:tc>
        <w:tc>
          <w:tcPr>
            <w:tcW w:w="1210" w:type="dxa"/>
            <w:vAlign w:val="center"/>
          </w:tcPr>
          <w:p w14:paraId="44C20B2B" w14:textId="0ABE8D2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906 m2</w:t>
            </w:r>
          </w:p>
        </w:tc>
        <w:tc>
          <w:tcPr>
            <w:tcW w:w="1269" w:type="dxa"/>
          </w:tcPr>
          <w:p w14:paraId="63334D9B" w14:textId="17193C5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1073/6</w:t>
            </w:r>
          </w:p>
        </w:tc>
        <w:tc>
          <w:tcPr>
            <w:tcW w:w="1282" w:type="dxa"/>
            <w:vAlign w:val="center"/>
          </w:tcPr>
          <w:p w14:paraId="42351D1C" w14:textId="3E2BE10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1003 m2</w:t>
            </w:r>
          </w:p>
        </w:tc>
        <w:tc>
          <w:tcPr>
            <w:tcW w:w="1843" w:type="dxa"/>
            <w:vAlign w:val="center"/>
          </w:tcPr>
          <w:p w14:paraId="0AAA80EF" w14:textId="34643E6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15B84752" w14:textId="4668CE61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46</w:t>
            </w:r>
          </w:p>
        </w:tc>
      </w:tr>
      <w:tr w:rsidR="00076F0F" w14:paraId="26370813" w14:textId="5994DA2C" w:rsidTr="00A33BA7">
        <w:tc>
          <w:tcPr>
            <w:tcW w:w="792" w:type="dxa"/>
            <w:vAlign w:val="center"/>
          </w:tcPr>
          <w:p w14:paraId="56D4C217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B26C898" w14:textId="6225B8B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9EA39B2" w14:textId="00F3747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1073/5</w:t>
            </w:r>
          </w:p>
        </w:tc>
        <w:tc>
          <w:tcPr>
            <w:tcW w:w="1210" w:type="dxa"/>
            <w:vAlign w:val="center"/>
          </w:tcPr>
          <w:p w14:paraId="09B450A3" w14:textId="5912462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874 m2</w:t>
            </w:r>
          </w:p>
        </w:tc>
        <w:tc>
          <w:tcPr>
            <w:tcW w:w="1269" w:type="dxa"/>
          </w:tcPr>
          <w:p w14:paraId="65863110" w14:textId="786261D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1073/5</w:t>
            </w:r>
          </w:p>
        </w:tc>
        <w:tc>
          <w:tcPr>
            <w:tcW w:w="1282" w:type="dxa"/>
            <w:vAlign w:val="center"/>
          </w:tcPr>
          <w:p w14:paraId="68152753" w14:textId="71508E6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1021 m2</w:t>
            </w:r>
          </w:p>
        </w:tc>
        <w:tc>
          <w:tcPr>
            <w:tcW w:w="1843" w:type="dxa"/>
            <w:vAlign w:val="center"/>
          </w:tcPr>
          <w:p w14:paraId="0E92864E" w14:textId="3A74352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3E82AB77" w14:textId="63441865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</w:t>
            </w:r>
          </w:p>
        </w:tc>
      </w:tr>
      <w:tr w:rsidR="00076F0F" w14:paraId="64F79D3A" w14:textId="35F8DA22" w:rsidTr="00A33BA7">
        <w:tc>
          <w:tcPr>
            <w:tcW w:w="792" w:type="dxa"/>
            <w:vAlign w:val="center"/>
          </w:tcPr>
          <w:p w14:paraId="48D1D9E8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5A171B3" w14:textId="5C2B677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D93A065" w14:textId="16C7514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1073/4</w:t>
            </w:r>
          </w:p>
        </w:tc>
        <w:tc>
          <w:tcPr>
            <w:tcW w:w="1210" w:type="dxa"/>
            <w:vAlign w:val="center"/>
          </w:tcPr>
          <w:p w14:paraId="737CF74A" w14:textId="4C7EA25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1276 m2</w:t>
            </w:r>
          </w:p>
        </w:tc>
        <w:tc>
          <w:tcPr>
            <w:tcW w:w="1269" w:type="dxa"/>
          </w:tcPr>
          <w:p w14:paraId="1C27BF5B" w14:textId="15BA049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1073/4</w:t>
            </w:r>
          </w:p>
        </w:tc>
        <w:tc>
          <w:tcPr>
            <w:tcW w:w="1282" w:type="dxa"/>
            <w:vAlign w:val="center"/>
          </w:tcPr>
          <w:p w14:paraId="3BE4C812" w14:textId="1C4E58B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1485 m2</w:t>
            </w:r>
          </w:p>
        </w:tc>
        <w:tc>
          <w:tcPr>
            <w:tcW w:w="1843" w:type="dxa"/>
            <w:vAlign w:val="center"/>
          </w:tcPr>
          <w:p w14:paraId="52DC355A" w14:textId="04AD374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26D52564" w14:textId="2F0EBBB7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92</w:t>
            </w:r>
          </w:p>
        </w:tc>
      </w:tr>
      <w:tr w:rsidR="00076F0F" w14:paraId="01C14497" w14:textId="5A083B67" w:rsidTr="00A33BA7">
        <w:tc>
          <w:tcPr>
            <w:tcW w:w="792" w:type="dxa"/>
            <w:vAlign w:val="center"/>
          </w:tcPr>
          <w:p w14:paraId="4E11CE3D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C21D80C" w14:textId="2EDEBB0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96A0EB0" w14:textId="41247F0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d. 1073/3</w:t>
            </w:r>
          </w:p>
        </w:tc>
        <w:tc>
          <w:tcPr>
            <w:tcW w:w="1210" w:type="dxa"/>
            <w:vAlign w:val="center"/>
          </w:tcPr>
          <w:p w14:paraId="54C256F8" w14:textId="506E86D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715 m2</w:t>
            </w:r>
          </w:p>
        </w:tc>
        <w:tc>
          <w:tcPr>
            <w:tcW w:w="1269" w:type="dxa"/>
          </w:tcPr>
          <w:p w14:paraId="3E8F4A8D" w14:textId="3EB33FB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d. 1073/3</w:t>
            </w:r>
          </w:p>
        </w:tc>
        <w:tc>
          <w:tcPr>
            <w:tcW w:w="1282" w:type="dxa"/>
            <w:vAlign w:val="center"/>
          </w:tcPr>
          <w:p w14:paraId="1A2BD0A0" w14:textId="13ED98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705 m2</w:t>
            </w:r>
          </w:p>
        </w:tc>
        <w:tc>
          <w:tcPr>
            <w:tcW w:w="1843" w:type="dxa"/>
            <w:vAlign w:val="center"/>
          </w:tcPr>
          <w:p w14:paraId="1DEF55F4" w14:textId="4B2F342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08DBC29A" w14:textId="30AFB1EF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</w:t>
            </w:r>
          </w:p>
        </w:tc>
      </w:tr>
      <w:tr w:rsidR="00076F0F" w14:paraId="2803C00A" w14:textId="71C53BCC" w:rsidTr="00A33BA7">
        <w:tc>
          <w:tcPr>
            <w:tcW w:w="792" w:type="dxa"/>
            <w:vAlign w:val="center"/>
          </w:tcPr>
          <w:p w14:paraId="329FECE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C5085F4" w14:textId="31BA750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782FBD46" w14:textId="38AB315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d. 1073/3</w:t>
            </w:r>
          </w:p>
        </w:tc>
        <w:tc>
          <w:tcPr>
            <w:tcW w:w="1210" w:type="dxa"/>
            <w:vAlign w:val="center"/>
          </w:tcPr>
          <w:p w14:paraId="5A7D2C40" w14:textId="552FE0C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121 m2</w:t>
            </w:r>
          </w:p>
        </w:tc>
        <w:tc>
          <w:tcPr>
            <w:tcW w:w="1269" w:type="dxa"/>
          </w:tcPr>
          <w:p w14:paraId="0F177CFA" w14:textId="45E53D9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d. 1073/3</w:t>
            </w:r>
          </w:p>
        </w:tc>
        <w:tc>
          <w:tcPr>
            <w:tcW w:w="1282" w:type="dxa"/>
            <w:vAlign w:val="center"/>
          </w:tcPr>
          <w:p w14:paraId="1322419D" w14:textId="135DE9E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111 m2</w:t>
            </w:r>
          </w:p>
        </w:tc>
        <w:tc>
          <w:tcPr>
            <w:tcW w:w="1843" w:type="dxa"/>
            <w:vAlign w:val="center"/>
          </w:tcPr>
          <w:p w14:paraId="243BDFC1" w14:textId="78D0C6E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3694079B" w14:textId="5F49D8CB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</w:t>
            </w:r>
          </w:p>
        </w:tc>
      </w:tr>
      <w:tr w:rsidR="00076F0F" w14:paraId="3140097C" w14:textId="67F4A0F2" w:rsidTr="00A33BA7">
        <w:tc>
          <w:tcPr>
            <w:tcW w:w="792" w:type="dxa"/>
            <w:vAlign w:val="center"/>
          </w:tcPr>
          <w:p w14:paraId="08469F2B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854EB65" w14:textId="7D845F9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CD75311" w14:textId="663B080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1191</w:t>
            </w:r>
          </w:p>
        </w:tc>
        <w:tc>
          <w:tcPr>
            <w:tcW w:w="1210" w:type="dxa"/>
            <w:vAlign w:val="center"/>
          </w:tcPr>
          <w:p w14:paraId="3B9A70B1" w14:textId="06A3F0C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325 m2</w:t>
            </w:r>
          </w:p>
        </w:tc>
        <w:tc>
          <w:tcPr>
            <w:tcW w:w="1269" w:type="dxa"/>
          </w:tcPr>
          <w:p w14:paraId="2EE21503" w14:textId="3E9B688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1191</w:t>
            </w:r>
          </w:p>
        </w:tc>
        <w:tc>
          <w:tcPr>
            <w:tcW w:w="1282" w:type="dxa"/>
            <w:vAlign w:val="center"/>
          </w:tcPr>
          <w:p w14:paraId="324CDE58" w14:textId="4945679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378 m2</w:t>
            </w:r>
          </w:p>
        </w:tc>
        <w:tc>
          <w:tcPr>
            <w:tcW w:w="1843" w:type="dxa"/>
            <w:vAlign w:val="center"/>
          </w:tcPr>
          <w:p w14:paraId="49FAB008" w14:textId="6B0566C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239,70 kn</w:t>
            </w:r>
          </w:p>
        </w:tc>
        <w:tc>
          <w:tcPr>
            <w:tcW w:w="1446" w:type="dxa"/>
          </w:tcPr>
          <w:p w14:paraId="2ECF4360" w14:textId="0D9F908C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75</w:t>
            </w:r>
          </w:p>
        </w:tc>
      </w:tr>
      <w:tr w:rsidR="00076F0F" w14:paraId="076EE9E0" w14:textId="60587D16" w:rsidTr="00A33BA7">
        <w:tc>
          <w:tcPr>
            <w:tcW w:w="792" w:type="dxa"/>
            <w:vAlign w:val="center"/>
          </w:tcPr>
          <w:p w14:paraId="4878C0DA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B8B5957" w14:textId="5A538A3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0BEF38E6" w14:textId="01AF916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1192</w:t>
            </w:r>
          </w:p>
        </w:tc>
        <w:tc>
          <w:tcPr>
            <w:tcW w:w="1210" w:type="dxa"/>
            <w:vAlign w:val="center"/>
          </w:tcPr>
          <w:p w14:paraId="73667E4F" w14:textId="7243EB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299 m2</w:t>
            </w:r>
          </w:p>
        </w:tc>
        <w:tc>
          <w:tcPr>
            <w:tcW w:w="1269" w:type="dxa"/>
          </w:tcPr>
          <w:p w14:paraId="3E0883BA" w14:textId="6383437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1192</w:t>
            </w:r>
          </w:p>
        </w:tc>
        <w:tc>
          <w:tcPr>
            <w:tcW w:w="1282" w:type="dxa"/>
            <w:vAlign w:val="center"/>
          </w:tcPr>
          <w:p w14:paraId="67B2471E" w14:textId="32B81F0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475 m2</w:t>
            </w:r>
          </w:p>
        </w:tc>
        <w:tc>
          <w:tcPr>
            <w:tcW w:w="1843" w:type="dxa"/>
            <w:vAlign w:val="center"/>
          </w:tcPr>
          <w:p w14:paraId="3D5F2DDA" w14:textId="3DBF62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76,70 kn</w:t>
            </w:r>
          </w:p>
        </w:tc>
        <w:tc>
          <w:tcPr>
            <w:tcW w:w="1446" w:type="dxa"/>
          </w:tcPr>
          <w:p w14:paraId="3DC38C36" w14:textId="3D7913EA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24</w:t>
            </w:r>
          </w:p>
        </w:tc>
      </w:tr>
      <w:tr w:rsidR="00076F0F" w14:paraId="1FD31037" w14:textId="11E6B795" w:rsidTr="00A33BA7">
        <w:tc>
          <w:tcPr>
            <w:tcW w:w="792" w:type="dxa"/>
            <w:vAlign w:val="center"/>
          </w:tcPr>
          <w:p w14:paraId="636E0A7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F94ACDC" w14:textId="51EACEC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5B832C9" w14:textId="4769808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1072/4</w:t>
            </w:r>
          </w:p>
        </w:tc>
        <w:tc>
          <w:tcPr>
            <w:tcW w:w="1210" w:type="dxa"/>
            <w:vAlign w:val="center"/>
          </w:tcPr>
          <w:p w14:paraId="16813212" w14:textId="4090C40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557 m2</w:t>
            </w:r>
          </w:p>
        </w:tc>
        <w:tc>
          <w:tcPr>
            <w:tcW w:w="1269" w:type="dxa"/>
          </w:tcPr>
          <w:p w14:paraId="756AA956" w14:textId="7D4F22E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1072/4</w:t>
            </w:r>
          </w:p>
        </w:tc>
        <w:tc>
          <w:tcPr>
            <w:tcW w:w="1282" w:type="dxa"/>
            <w:vAlign w:val="center"/>
          </w:tcPr>
          <w:p w14:paraId="17EF4F6A" w14:textId="5FFB239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2003 m2</w:t>
            </w:r>
          </w:p>
        </w:tc>
        <w:tc>
          <w:tcPr>
            <w:tcW w:w="1843" w:type="dxa"/>
            <w:vAlign w:val="center"/>
          </w:tcPr>
          <w:p w14:paraId="52C6630F" w14:textId="0CBC08A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5B1D78F0" w14:textId="68FDD5AA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</w:t>
            </w:r>
          </w:p>
        </w:tc>
      </w:tr>
      <w:tr w:rsidR="00076F0F" w14:paraId="0B48E165" w14:textId="14B576AB" w:rsidTr="00A33BA7">
        <w:tc>
          <w:tcPr>
            <w:tcW w:w="792" w:type="dxa"/>
            <w:vAlign w:val="center"/>
          </w:tcPr>
          <w:p w14:paraId="58FA24C2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F6100EB" w14:textId="380B7DD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176CF411" w14:textId="35753ED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1072/3</w:t>
            </w:r>
          </w:p>
        </w:tc>
        <w:tc>
          <w:tcPr>
            <w:tcW w:w="1210" w:type="dxa"/>
            <w:vAlign w:val="center"/>
          </w:tcPr>
          <w:p w14:paraId="49DBE899" w14:textId="236A61F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341 čhv</w:t>
            </w:r>
          </w:p>
        </w:tc>
        <w:tc>
          <w:tcPr>
            <w:tcW w:w="1269" w:type="dxa"/>
          </w:tcPr>
          <w:p w14:paraId="147706CF" w14:textId="4F1E291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1072/3</w:t>
            </w:r>
          </w:p>
        </w:tc>
        <w:tc>
          <w:tcPr>
            <w:tcW w:w="1282" w:type="dxa"/>
            <w:vAlign w:val="center"/>
          </w:tcPr>
          <w:p w14:paraId="354CE2C8" w14:textId="531ABC2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1226 m2</w:t>
            </w:r>
          </w:p>
        </w:tc>
        <w:tc>
          <w:tcPr>
            <w:tcW w:w="1843" w:type="dxa"/>
            <w:vAlign w:val="center"/>
          </w:tcPr>
          <w:p w14:paraId="61A4D33E" w14:textId="43B126D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10962BAE" w14:textId="6CFADCE8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56</w:t>
            </w:r>
          </w:p>
        </w:tc>
      </w:tr>
      <w:tr w:rsidR="00076F0F" w14:paraId="30EE7391" w14:textId="6C167678" w:rsidTr="00A33BA7">
        <w:tc>
          <w:tcPr>
            <w:tcW w:w="792" w:type="dxa"/>
            <w:vAlign w:val="center"/>
          </w:tcPr>
          <w:p w14:paraId="5E983EA0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1A77252" w14:textId="2BE84B6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5FD9605F" w14:textId="6DF7E57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1072/2</w:t>
            </w:r>
          </w:p>
        </w:tc>
        <w:tc>
          <w:tcPr>
            <w:tcW w:w="1210" w:type="dxa"/>
            <w:vAlign w:val="center"/>
          </w:tcPr>
          <w:p w14:paraId="3152F946" w14:textId="2860B88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460 čhv</w:t>
            </w:r>
          </w:p>
        </w:tc>
        <w:tc>
          <w:tcPr>
            <w:tcW w:w="1269" w:type="dxa"/>
          </w:tcPr>
          <w:p w14:paraId="5731C753" w14:textId="6830804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1072/2</w:t>
            </w:r>
          </w:p>
        </w:tc>
        <w:tc>
          <w:tcPr>
            <w:tcW w:w="1282" w:type="dxa"/>
            <w:vAlign w:val="center"/>
          </w:tcPr>
          <w:p w14:paraId="2BB88D46" w14:textId="27B6BC4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1654 m2</w:t>
            </w:r>
          </w:p>
        </w:tc>
        <w:tc>
          <w:tcPr>
            <w:tcW w:w="1843" w:type="dxa"/>
            <w:vAlign w:val="center"/>
          </w:tcPr>
          <w:p w14:paraId="62109344" w14:textId="219394E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34CBC5A4" w14:textId="6EF99DAD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45</w:t>
            </w:r>
          </w:p>
        </w:tc>
      </w:tr>
      <w:tr w:rsidR="00076F0F" w14:paraId="0EF866A9" w14:textId="0869FBB9" w:rsidTr="00A33BA7">
        <w:tc>
          <w:tcPr>
            <w:tcW w:w="792" w:type="dxa"/>
            <w:vAlign w:val="center"/>
          </w:tcPr>
          <w:p w14:paraId="2CD057C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FC48B17" w14:textId="09A13FC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SVINICA</w:t>
            </w:r>
          </w:p>
        </w:tc>
        <w:tc>
          <w:tcPr>
            <w:tcW w:w="1484" w:type="dxa"/>
            <w:vAlign w:val="center"/>
          </w:tcPr>
          <w:p w14:paraId="4218DFBA" w14:textId="5A2AE4A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1072/1</w:t>
            </w:r>
          </w:p>
        </w:tc>
        <w:tc>
          <w:tcPr>
            <w:tcW w:w="1210" w:type="dxa"/>
            <w:vAlign w:val="center"/>
          </w:tcPr>
          <w:p w14:paraId="4F4BAB66" w14:textId="2A49564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522 čhv</w:t>
            </w:r>
          </w:p>
        </w:tc>
        <w:tc>
          <w:tcPr>
            <w:tcW w:w="1269" w:type="dxa"/>
          </w:tcPr>
          <w:p w14:paraId="24FB572D" w14:textId="73E9661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1072/1</w:t>
            </w:r>
          </w:p>
        </w:tc>
        <w:tc>
          <w:tcPr>
            <w:tcW w:w="1282" w:type="dxa"/>
            <w:vAlign w:val="center"/>
          </w:tcPr>
          <w:p w14:paraId="594C1B22" w14:textId="5BFD94F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1877 m2</w:t>
            </w:r>
          </w:p>
        </w:tc>
        <w:tc>
          <w:tcPr>
            <w:tcW w:w="1843" w:type="dxa"/>
            <w:vAlign w:val="center"/>
          </w:tcPr>
          <w:p w14:paraId="57B9D39F" w14:textId="5A8077C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64EAA532" w14:textId="7922D72D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</w:t>
            </w:r>
          </w:p>
        </w:tc>
      </w:tr>
      <w:tr w:rsidR="00076F0F" w14:paraId="0E9599ED" w14:textId="18D069D3" w:rsidTr="00A33BA7">
        <w:tc>
          <w:tcPr>
            <w:tcW w:w="792" w:type="dxa"/>
            <w:vAlign w:val="center"/>
          </w:tcPr>
          <w:p w14:paraId="52BAF51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9598F21" w14:textId="248A433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BD4D708" w14:textId="15E1AEB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895</w:t>
            </w:r>
          </w:p>
        </w:tc>
        <w:tc>
          <w:tcPr>
            <w:tcW w:w="1210" w:type="dxa"/>
            <w:vAlign w:val="center"/>
          </w:tcPr>
          <w:p w14:paraId="1F4A12EB" w14:textId="5014E67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i 234 čhv</w:t>
            </w:r>
          </w:p>
        </w:tc>
        <w:tc>
          <w:tcPr>
            <w:tcW w:w="1269" w:type="dxa"/>
          </w:tcPr>
          <w:p w14:paraId="77C48002" w14:textId="2DF5F71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895</w:t>
            </w:r>
          </w:p>
        </w:tc>
        <w:tc>
          <w:tcPr>
            <w:tcW w:w="1282" w:type="dxa"/>
            <w:vAlign w:val="center"/>
          </w:tcPr>
          <w:p w14:paraId="486FC73C" w14:textId="0568DAE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6596 m2</w:t>
            </w:r>
          </w:p>
        </w:tc>
        <w:tc>
          <w:tcPr>
            <w:tcW w:w="1843" w:type="dxa"/>
            <w:vAlign w:val="center"/>
          </w:tcPr>
          <w:p w14:paraId="033B220A" w14:textId="3B9092F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1,20 kn</w:t>
            </w:r>
          </w:p>
        </w:tc>
        <w:tc>
          <w:tcPr>
            <w:tcW w:w="1446" w:type="dxa"/>
          </w:tcPr>
          <w:p w14:paraId="0E788465" w14:textId="6CA55226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</w:t>
            </w:r>
          </w:p>
        </w:tc>
      </w:tr>
      <w:tr w:rsidR="00076F0F" w14:paraId="4A6DD8B3" w14:textId="407BC7C5" w:rsidTr="00A33BA7">
        <w:tc>
          <w:tcPr>
            <w:tcW w:w="792" w:type="dxa"/>
            <w:vAlign w:val="center"/>
          </w:tcPr>
          <w:p w14:paraId="799B1D2A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EBABA9C" w14:textId="731F29A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6C95D14E" w14:textId="03EAB2BD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894/4</w:t>
            </w:r>
            <w:r w:rsidR="00076F0F" w:rsidRPr="000128C0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14:paraId="4A8B86FC" w14:textId="721B080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6073 m2</w:t>
            </w:r>
          </w:p>
        </w:tc>
        <w:tc>
          <w:tcPr>
            <w:tcW w:w="1269" w:type="dxa"/>
          </w:tcPr>
          <w:p w14:paraId="65C64FE1" w14:textId="03B9FCA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894/4</w:t>
            </w:r>
          </w:p>
        </w:tc>
        <w:tc>
          <w:tcPr>
            <w:tcW w:w="1282" w:type="dxa"/>
            <w:vAlign w:val="center"/>
          </w:tcPr>
          <w:p w14:paraId="03F35EE2" w14:textId="4DB9A8D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6341 m2</w:t>
            </w:r>
          </w:p>
        </w:tc>
        <w:tc>
          <w:tcPr>
            <w:tcW w:w="1843" w:type="dxa"/>
            <w:vAlign w:val="center"/>
          </w:tcPr>
          <w:p w14:paraId="2A8BA60C" w14:textId="043BC93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223,88 kn</w:t>
            </w:r>
          </w:p>
        </w:tc>
        <w:tc>
          <w:tcPr>
            <w:tcW w:w="1446" w:type="dxa"/>
          </w:tcPr>
          <w:p w14:paraId="67ABA96E" w14:textId="5DD7C20B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112</w:t>
            </w:r>
          </w:p>
        </w:tc>
      </w:tr>
      <w:tr w:rsidR="00076F0F" w14:paraId="399F4AB4" w14:textId="3F8FCB22" w:rsidTr="00A33BA7">
        <w:tc>
          <w:tcPr>
            <w:tcW w:w="792" w:type="dxa"/>
            <w:vAlign w:val="center"/>
          </w:tcPr>
          <w:p w14:paraId="4A2981E8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56990B3" w14:textId="0D8E220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DE100B0" w14:textId="700DE05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894/1</w:t>
            </w:r>
          </w:p>
        </w:tc>
        <w:tc>
          <w:tcPr>
            <w:tcW w:w="1210" w:type="dxa"/>
            <w:vAlign w:val="center"/>
          </w:tcPr>
          <w:p w14:paraId="2BE43BBA" w14:textId="4DFB2DD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640 m2</w:t>
            </w:r>
          </w:p>
        </w:tc>
        <w:tc>
          <w:tcPr>
            <w:tcW w:w="1269" w:type="dxa"/>
          </w:tcPr>
          <w:p w14:paraId="6DD4159A" w14:textId="6BE53B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894/1</w:t>
            </w:r>
          </w:p>
        </w:tc>
        <w:tc>
          <w:tcPr>
            <w:tcW w:w="1282" w:type="dxa"/>
            <w:vAlign w:val="center"/>
          </w:tcPr>
          <w:p w14:paraId="7C4D9646" w14:textId="54369B9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755 m2</w:t>
            </w:r>
          </w:p>
        </w:tc>
        <w:tc>
          <w:tcPr>
            <w:tcW w:w="1843" w:type="dxa"/>
            <w:vAlign w:val="center"/>
          </w:tcPr>
          <w:p w14:paraId="478AF9D5" w14:textId="381A905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198,91 kn</w:t>
            </w:r>
          </w:p>
        </w:tc>
        <w:tc>
          <w:tcPr>
            <w:tcW w:w="1446" w:type="dxa"/>
          </w:tcPr>
          <w:p w14:paraId="0A70BFF4" w14:textId="5FC3912D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83</w:t>
            </w:r>
          </w:p>
        </w:tc>
      </w:tr>
      <w:tr w:rsidR="00076F0F" w14:paraId="458B4C1C" w14:textId="2280BCFF" w:rsidTr="00A33BA7">
        <w:tc>
          <w:tcPr>
            <w:tcW w:w="792" w:type="dxa"/>
            <w:vAlign w:val="center"/>
          </w:tcPr>
          <w:p w14:paraId="5593F685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8653A8A" w14:textId="20BCDE5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4E837B07" w14:textId="5F635DD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891/3</w:t>
            </w:r>
          </w:p>
        </w:tc>
        <w:tc>
          <w:tcPr>
            <w:tcW w:w="1210" w:type="dxa"/>
            <w:vAlign w:val="center"/>
          </w:tcPr>
          <w:p w14:paraId="25138C8B" w14:textId="762B198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3225 m2</w:t>
            </w:r>
          </w:p>
        </w:tc>
        <w:tc>
          <w:tcPr>
            <w:tcW w:w="1269" w:type="dxa"/>
          </w:tcPr>
          <w:p w14:paraId="7A037188" w14:textId="7D74B78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891/3</w:t>
            </w:r>
          </w:p>
        </w:tc>
        <w:tc>
          <w:tcPr>
            <w:tcW w:w="1282" w:type="dxa"/>
            <w:vAlign w:val="center"/>
          </w:tcPr>
          <w:p w14:paraId="712761B8" w14:textId="01B0C96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3237 m2</w:t>
            </w:r>
          </w:p>
        </w:tc>
        <w:tc>
          <w:tcPr>
            <w:tcW w:w="1843" w:type="dxa"/>
            <w:vAlign w:val="center"/>
          </w:tcPr>
          <w:p w14:paraId="0EDCBEAB" w14:textId="6E7E66B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172,80 kn</w:t>
            </w:r>
          </w:p>
        </w:tc>
        <w:tc>
          <w:tcPr>
            <w:tcW w:w="1446" w:type="dxa"/>
          </w:tcPr>
          <w:p w14:paraId="3FDF55CF" w14:textId="3FEC1A8E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146</w:t>
            </w:r>
          </w:p>
        </w:tc>
      </w:tr>
      <w:tr w:rsidR="00076F0F" w14:paraId="463D07BA" w14:textId="75EBB180" w:rsidTr="00A33BA7">
        <w:tc>
          <w:tcPr>
            <w:tcW w:w="792" w:type="dxa"/>
            <w:vAlign w:val="center"/>
          </w:tcPr>
          <w:p w14:paraId="28EB8C5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F740833" w14:textId="08AA30A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516B6C82" w14:textId="0214CA6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885/4</w:t>
            </w:r>
          </w:p>
        </w:tc>
        <w:tc>
          <w:tcPr>
            <w:tcW w:w="1210" w:type="dxa"/>
            <w:vAlign w:val="center"/>
          </w:tcPr>
          <w:p w14:paraId="212EAB4B" w14:textId="0392B88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116 m2</w:t>
            </w:r>
          </w:p>
        </w:tc>
        <w:tc>
          <w:tcPr>
            <w:tcW w:w="1269" w:type="dxa"/>
          </w:tcPr>
          <w:p w14:paraId="166E1D96" w14:textId="62E3695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885/4</w:t>
            </w:r>
          </w:p>
        </w:tc>
        <w:tc>
          <w:tcPr>
            <w:tcW w:w="1282" w:type="dxa"/>
            <w:vAlign w:val="center"/>
          </w:tcPr>
          <w:p w14:paraId="1971C5F5" w14:textId="494BFF6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291 m2</w:t>
            </w:r>
          </w:p>
        </w:tc>
        <w:tc>
          <w:tcPr>
            <w:tcW w:w="1843" w:type="dxa"/>
            <w:vAlign w:val="center"/>
          </w:tcPr>
          <w:p w14:paraId="3CC3FFE7" w14:textId="2EBD511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0 kn</w:t>
            </w:r>
          </w:p>
        </w:tc>
        <w:tc>
          <w:tcPr>
            <w:tcW w:w="1446" w:type="dxa"/>
          </w:tcPr>
          <w:p w14:paraId="6E056A64" w14:textId="144F43E3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26</w:t>
            </w:r>
          </w:p>
        </w:tc>
      </w:tr>
      <w:tr w:rsidR="00076F0F" w14:paraId="005F7ED7" w14:textId="60CF77EF" w:rsidTr="00A33BA7">
        <w:tc>
          <w:tcPr>
            <w:tcW w:w="792" w:type="dxa"/>
            <w:vAlign w:val="center"/>
          </w:tcPr>
          <w:p w14:paraId="426B6DC0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E5E3884" w14:textId="0419655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6FAAEAA7" w14:textId="72A62A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941/2</w:t>
            </w:r>
          </w:p>
        </w:tc>
        <w:tc>
          <w:tcPr>
            <w:tcW w:w="1210" w:type="dxa"/>
            <w:vAlign w:val="center"/>
          </w:tcPr>
          <w:p w14:paraId="0AF90C8C" w14:textId="5039BE0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 j 1286 čhv</w:t>
            </w:r>
          </w:p>
        </w:tc>
        <w:tc>
          <w:tcPr>
            <w:tcW w:w="1269" w:type="dxa"/>
          </w:tcPr>
          <w:p w14:paraId="0F62FE5A" w14:textId="1133D45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941/2</w:t>
            </w:r>
          </w:p>
        </w:tc>
        <w:tc>
          <w:tcPr>
            <w:tcW w:w="1282" w:type="dxa"/>
            <w:vAlign w:val="center"/>
          </w:tcPr>
          <w:p w14:paraId="63C46B9B" w14:textId="58A126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33399 m2</w:t>
            </w:r>
          </w:p>
        </w:tc>
        <w:tc>
          <w:tcPr>
            <w:tcW w:w="1843" w:type="dxa"/>
            <w:vAlign w:val="center"/>
          </w:tcPr>
          <w:p w14:paraId="0160F9E5" w14:textId="51F0C7F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9.843,68 kn</w:t>
            </w:r>
          </w:p>
        </w:tc>
        <w:tc>
          <w:tcPr>
            <w:tcW w:w="1446" w:type="dxa"/>
          </w:tcPr>
          <w:p w14:paraId="12390489" w14:textId="1D4D5DBD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3080</w:t>
            </w:r>
          </w:p>
        </w:tc>
      </w:tr>
      <w:tr w:rsidR="00076F0F" w14:paraId="4A54C9CE" w14:textId="306FC726" w:rsidTr="00A33BA7">
        <w:tc>
          <w:tcPr>
            <w:tcW w:w="792" w:type="dxa"/>
            <w:vAlign w:val="center"/>
          </w:tcPr>
          <w:p w14:paraId="0188CE2C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85A285A" w14:textId="43795B3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35CAF1A5" w14:textId="6BB0197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627/2</w:t>
            </w:r>
          </w:p>
        </w:tc>
        <w:tc>
          <w:tcPr>
            <w:tcW w:w="1210" w:type="dxa"/>
            <w:vAlign w:val="center"/>
          </w:tcPr>
          <w:p w14:paraId="45A50A01" w14:textId="15CF045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1538 čhv</w:t>
            </w:r>
          </w:p>
        </w:tc>
        <w:tc>
          <w:tcPr>
            <w:tcW w:w="1269" w:type="dxa"/>
          </w:tcPr>
          <w:p w14:paraId="677D91A4" w14:textId="35ABAB1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627/2</w:t>
            </w:r>
          </w:p>
        </w:tc>
        <w:tc>
          <w:tcPr>
            <w:tcW w:w="1282" w:type="dxa"/>
            <w:vAlign w:val="center"/>
          </w:tcPr>
          <w:p w14:paraId="57493324" w14:textId="1511C31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5532 m2</w:t>
            </w:r>
          </w:p>
        </w:tc>
        <w:tc>
          <w:tcPr>
            <w:tcW w:w="1843" w:type="dxa"/>
            <w:vAlign w:val="center"/>
          </w:tcPr>
          <w:p w14:paraId="2E3BE1DE" w14:textId="41E5806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364,34 kn</w:t>
            </w:r>
          </w:p>
        </w:tc>
        <w:tc>
          <w:tcPr>
            <w:tcW w:w="1446" w:type="dxa"/>
          </w:tcPr>
          <w:p w14:paraId="4B37CC4E" w14:textId="6A0671F9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114</w:t>
            </w:r>
          </w:p>
        </w:tc>
      </w:tr>
      <w:tr w:rsidR="00076F0F" w14:paraId="1B0407A6" w14:textId="36A59B76" w:rsidTr="00A33BA7">
        <w:tc>
          <w:tcPr>
            <w:tcW w:w="792" w:type="dxa"/>
            <w:vAlign w:val="center"/>
          </w:tcPr>
          <w:p w14:paraId="67EFEC14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A40A489" w14:textId="21AD97B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1CF523D7" w14:textId="5DCCF15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626/2</w:t>
            </w:r>
          </w:p>
        </w:tc>
        <w:tc>
          <w:tcPr>
            <w:tcW w:w="1210" w:type="dxa"/>
            <w:vAlign w:val="center"/>
          </w:tcPr>
          <w:p w14:paraId="036CC38E" w14:textId="0CDA539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603 čhv</w:t>
            </w:r>
          </w:p>
        </w:tc>
        <w:tc>
          <w:tcPr>
            <w:tcW w:w="1269" w:type="dxa"/>
          </w:tcPr>
          <w:p w14:paraId="7E96C6E5" w14:textId="271C3BE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626/2</w:t>
            </w:r>
          </w:p>
        </w:tc>
        <w:tc>
          <w:tcPr>
            <w:tcW w:w="1282" w:type="dxa"/>
            <w:vAlign w:val="center"/>
          </w:tcPr>
          <w:p w14:paraId="795934C0" w14:textId="37223BE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2169 m2</w:t>
            </w:r>
          </w:p>
        </w:tc>
        <w:tc>
          <w:tcPr>
            <w:tcW w:w="1843" w:type="dxa"/>
            <w:vAlign w:val="center"/>
          </w:tcPr>
          <w:p w14:paraId="6E49A9CD" w14:textId="2EC6A0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204,54 kn</w:t>
            </w:r>
          </w:p>
        </w:tc>
        <w:tc>
          <w:tcPr>
            <w:tcW w:w="1446" w:type="dxa"/>
          </w:tcPr>
          <w:p w14:paraId="0A49D084" w14:textId="5577A51F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64</w:t>
            </w:r>
          </w:p>
        </w:tc>
      </w:tr>
      <w:tr w:rsidR="00076F0F" w14:paraId="3E09DD5E" w14:textId="4CD118D7" w:rsidTr="00A33BA7">
        <w:tc>
          <w:tcPr>
            <w:tcW w:w="792" w:type="dxa"/>
            <w:vAlign w:val="center"/>
          </w:tcPr>
          <w:p w14:paraId="6C74EC6E" w14:textId="7D0F7194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C9F335E" w14:textId="1BA16E2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62827D48" w14:textId="1A54A3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941/1</w:t>
            </w:r>
          </w:p>
        </w:tc>
        <w:tc>
          <w:tcPr>
            <w:tcW w:w="1210" w:type="dxa"/>
            <w:vAlign w:val="center"/>
          </w:tcPr>
          <w:p w14:paraId="430D0EB8" w14:textId="7A5CD79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 j 1145 čhv</w:t>
            </w:r>
          </w:p>
        </w:tc>
        <w:tc>
          <w:tcPr>
            <w:tcW w:w="1269" w:type="dxa"/>
          </w:tcPr>
          <w:p w14:paraId="66FA8155" w14:textId="646463F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941/1</w:t>
            </w:r>
          </w:p>
        </w:tc>
        <w:tc>
          <w:tcPr>
            <w:tcW w:w="1282" w:type="dxa"/>
            <w:vAlign w:val="center"/>
          </w:tcPr>
          <w:p w14:paraId="33408793" w14:textId="56C7D7A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21382 m2</w:t>
            </w:r>
          </w:p>
        </w:tc>
        <w:tc>
          <w:tcPr>
            <w:tcW w:w="1843" w:type="dxa"/>
            <w:vAlign w:val="center"/>
          </w:tcPr>
          <w:p w14:paraId="4D9DE93E" w14:textId="6B788F7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4.231,50 kn</w:t>
            </w:r>
          </w:p>
        </w:tc>
        <w:tc>
          <w:tcPr>
            <w:tcW w:w="1446" w:type="dxa"/>
          </w:tcPr>
          <w:p w14:paraId="0CB2D57D" w14:textId="3C11DEB9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1324</w:t>
            </w:r>
          </w:p>
        </w:tc>
      </w:tr>
      <w:tr w:rsidR="00076F0F" w14:paraId="026DA5AC" w14:textId="43B4C6AB" w:rsidTr="00A33BA7">
        <w:tc>
          <w:tcPr>
            <w:tcW w:w="792" w:type="dxa"/>
            <w:vAlign w:val="center"/>
          </w:tcPr>
          <w:p w14:paraId="4CB2CD7B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281D575" w14:textId="1B0C2DA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49E6A0F3" w14:textId="061DFD6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620/2</w:t>
            </w:r>
          </w:p>
        </w:tc>
        <w:tc>
          <w:tcPr>
            <w:tcW w:w="1210" w:type="dxa"/>
            <w:vAlign w:val="center"/>
          </w:tcPr>
          <w:p w14:paraId="2FB97401" w14:textId="2D1E6A2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1570 čhv</w:t>
            </w:r>
          </w:p>
        </w:tc>
        <w:tc>
          <w:tcPr>
            <w:tcW w:w="1269" w:type="dxa"/>
          </w:tcPr>
          <w:p w14:paraId="78A42027" w14:textId="11D5C30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620/2</w:t>
            </w:r>
          </w:p>
        </w:tc>
        <w:tc>
          <w:tcPr>
            <w:tcW w:w="1282" w:type="dxa"/>
            <w:vAlign w:val="center"/>
          </w:tcPr>
          <w:p w14:paraId="4B72778C" w14:textId="50A6E14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5647 m2</w:t>
            </w:r>
          </w:p>
        </w:tc>
        <w:tc>
          <w:tcPr>
            <w:tcW w:w="1843" w:type="dxa"/>
            <w:vAlign w:val="center"/>
          </w:tcPr>
          <w:p w14:paraId="0161079C" w14:textId="02DA4EA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72,00 kn</w:t>
            </w:r>
          </w:p>
        </w:tc>
        <w:tc>
          <w:tcPr>
            <w:tcW w:w="1446" w:type="dxa"/>
          </w:tcPr>
          <w:p w14:paraId="0936790C" w14:textId="43D600E9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</w:t>
            </w:r>
          </w:p>
        </w:tc>
      </w:tr>
      <w:tr w:rsidR="00076F0F" w14:paraId="70C97CE8" w14:textId="09CE7C8E" w:rsidTr="00A33BA7">
        <w:tc>
          <w:tcPr>
            <w:tcW w:w="792" w:type="dxa"/>
            <w:vAlign w:val="center"/>
          </w:tcPr>
          <w:p w14:paraId="3B0173FA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1CB21ED" w14:textId="3D413FA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8E14E5A" w14:textId="478E209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620/3</w:t>
            </w:r>
          </w:p>
        </w:tc>
        <w:tc>
          <w:tcPr>
            <w:tcW w:w="1210" w:type="dxa"/>
            <w:vAlign w:val="center"/>
          </w:tcPr>
          <w:p w14:paraId="66879096" w14:textId="28BC493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263 čhv</w:t>
            </w:r>
          </w:p>
        </w:tc>
        <w:tc>
          <w:tcPr>
            <w:tcW w:w="1269" w:type="dxa"/>
          </w:tcPr>
          <w:p w14:paraId="79C2A5AD" w14:textId="1CBC991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620/3</w:t>
            </w:r>
          </w:p>
        </w:tc>
        <w:tc>
          <w:tcPr>
            <w:tcW w:w="1282" w:type="dxa"/>
            <w:vAlign w:val="center"/>
          </w:tcPr>
          <w:p w14:paraId="3B5AE039" w14:textId="0A48DFB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946 m2</w:t>
            </w:r>
          </w:p>
        </w:tc>
        <w:tc>
          <w:tcPr>
            <w:tcW w:w="1843" w:type="dxa"/>
            <w:vAlign w:val="center"/>
          </w:tcPr>
          <w:p w14:paraId="2858C6A5" w14:textId="2FDD58A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156,60 kn</w:t>
            </w:r>
          </w:p>
        </w:tc>
        <w:tc>
          <w:tcPr>
            <w:tcW w:w="1446" w:type="dxa"/>
          </w:tcPr>
          <w:p w14:paraId="518D1A18" w14:textId="03EDD100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</w:t>
            </w:r>
          </w:p>
        </w:tc>
      </w:tr>
      <w:tr w:rsidR="00076F0F" w14:paraId="0D2BFABA" w14:textId="2D2EE1A3" w:rsidTr="00A33BA7">
        <w:tc>
          <w:tcPr>
            <w:tcW w:w="792" w:type="dxa"/>
            <w:vAlign w:val="center"/>
          </w:tcPr>
          <w:p w14:paraId="78022A7D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624EBC9" w14:textId="4AE64AF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51762090" w14:textId="328637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611/1</w:t>
            </w:r>
          </w:p>
        </w:tc>
        <w:tc>
          <w:tcPr>
            <w:tcW w:w="1210" w:type="dxa"/>
            <w:vAlign w:val="center"/>
          </w:tcPr>
          <w:p w14:paraId="3BCC0409" w14:textId="59C31D6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1022 čhv</w:t>
            </w:r>
          </w:p>
        </w:tc>
        <w:tc>
          <w:tcPr>
            <w:tcW w:w="1269" w:type="dxa"/>
          </w:tcPr>
          <w:p w14:paraId="1CC3B14D" w14:textId="2B41E9F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611/1</w:t>
            </w:r>
          </w:p>
        </w:tc>
        <w:tc>
          <w:tcPr>
            <w:tcW w:w="1282" w:type="dxa"/>
            <w:vAlign w:val="center"/>
          </w:tcPr>
          <w:p w14:paraId="1A759D42" w14:textId="1AB9822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3676 m2</w:t>
            </w:r>
          </w:p>
        </w:tc>
        <w:tc>
          <w:tcPr>
            <w:tcW w:w="1843" w:type="dxa"/>
            <w:vAlign w:val="center"/>
          </w:tcPr>
          <w:p w14:paraId="2D1EAEFD" w14:textId="2D4C951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138,00 kn</w:t>
            </w:r>
          </w:p>
        </w:tc>
        <w:tc>
          <w:tcPr>
            <w:tcW w:w="1446" w:type="dxa"/>
          </w:tcPr>
          <w:p w14:paraId="7A92F8A9" w14:textId="4546AFE0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115</w:t>
            </w:r>
          </w:p>
        </w:tc>
      </w:tr>
      <w:tr w:rsidR="00076F0F" w14:paraId="71B76763" w14:textId="735A726A" w:rsidTr="00A33BA7">
        <w:tc>
          <w:tcPr>
            <w:tcW w:w="792" w:type="dxa"/>
            <w:vAlign w:val="center"/>
          </w:tcPr>
          <w:p w14:paraId="1B4D3CD1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D22DD9D" w14:textId="7FD6EBE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3D9CB903" w14:textId="621D23F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596</w:t>
            </w:r>
          </w:p>
        </w:tc>
        <w:tc>
          <w:tcPr>
            <w:tcW w:w="1210" w:type="dxa"/>
            <w:vAlign w:val="center"/>
          </w:tcPr>
          <w:p w14:paraId="40726E00" w14:textId="29C7A24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1j i 331čhv</w:t>
            </w:r>
          </w:p>
        </w:tc>
        <w:tc>
          <w:tcPr>
            <w:tcW w:w="1269" w:type="dxa"/>
          </w:tcPr>
          <w:p w14:paraId="00F2BB8A" w14:textId="174A09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596</w:t>
            </w:r>
          </w:p>
        </w:tc>
        <w:tc>
          <w:tcPr>
            <w:tcW w:w="1282" w:type="dxa"/>
            <w:vAlign w:val="center"/>
          </w:tcPr>
          <w:p w14:paraId="7B113FD2" w14:textId="5C692CC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6945 m2</w:t>
            </w:r>
          </w:p>
        </w:tc>
        <w:tc>
          <w:tcPr>
            <w:tcW w:w="1843" w:type="dxa"/>
            <w:vAlign w:val="center"/>
          </w:tcPr>
          <w:p w14:paraId="5FCA5F50" w14:textId="2843642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386,71 kn</w:t>
            </w:r>
          </w:p>
        </w:tc>
        <w:tc>
          <w:tcPr>
            <w:tcW w:w="1446" w:type="dxa"/>
          </w:tcPr>
          <w:p w14:paraId="6FE432A2" w14:textId="7833C975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121</w:t>
            </w:r>
          </w:p>
        </w:tc>
      </w:tr>
      <w:tr w:rsidR="00076F0F" w14:paraId="7EADAD93" w14:textId="207760DF" w:rsidTr="00A33BA7">
        <w:tc>
          <w:tcPr>
            <w:tcW w:w="792" w:type="dxa"/>
            <w:vAlign w:val="center"/>
          </w:tcPr>
          <w:p w14:paraId="29EBF8FC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CBB95B1" w14:textId="7325C92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36A7F58" w14:textId="12FAA26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574/2</w:t>
            </w:r>
          </w:p>
        </w:tc>
        <w:tc>
          <w:tcPr>
            <w:tcW w:w="1210" w:type="dxa"/>
            <w:vAlign w:val="center"/>
          </w:tcPr>
          <w:p w14:paraId="47A416DB" w14:textId="63901F6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247 čhv</w:t>
            </w:r>
          </w:p>
        </w:tc>
        <w:tc>
          <w:tcPr>
            <w:tcW w:w="1269" w:type="dxa"/>
          </w:tcPr>
          <w:p w14:paraId="7D0D98C3" w14:textId="0073F88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574/2</w:t>
            </w:r>
          </w:p>
        </w:tc>
        <w:tc>
          <w:tcPr>
            <w:tcW w:w="1282" w:type="dxa"/>
            <w:vAlign w:val="center"/>
          </w:tcPr>
          <w:p w14:paraId="0DAA5C71" w14:textId="64ECDB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888 m2</w:t>
            </w:r>
          </w:p>
        </w:tc>
        <w:tc>
          <w:tcPr>
            <w:tcW w:w="1843" w:type="dxa"/>
            <w:vAlign w:val="center"/>
          </w:tcPr>
          <w:p w14:paraId="5BA9083B" w14:textId="483E516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140,62 kn</w:t>
            </w:r>
          </w:p>
        </w:tc>
        <w:tc>
          <w:tcPr>
            <w:tcW w:w="1446" w:type="dxa"/>
          </w:tcPr>
          <w:p w14:paraId="1ECC13C5" w14:textId="5DB68860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44</w:t>
            </w:r>
          </w:p>
        </w:tc>
      </w:tr>
      <w:tr w:rsidR="00076F0F" w14:paraId="59698429" w14:textId="161F2E5B" w:rsidTr="00A33BA7">
        <w:tc>
          <w:tcPr>
            <w:tcW w:w="792" w:type="dxa"/>
            <w:vAlign w:val="center"/>
          </w:tcPr>
          <w:p w14:paraId="46CD07E6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2B4CFCE" w14:textId="0BA29FE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D94F617" w14:textId="3434850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576/1</w:t>
            </w:r>
          </w:p>
        </w:tc>
        <w:tc>
          <w:tcPr>
            <w:tcW w:w="1210" w:type="dxa"/>
            <w:vAlign w:val="center"/>
          </w:tcPr>
          <w:p w14:paraId="46B1AB8B" w14:textId="47F4577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1530 čhv</w:t>
            </w:r>
          </w:p>
        </w:tc>
        <w:tc>
          <w:tcPr>
            <w:tcW w:w="1269" w:type="dxa"/>
          </w:tcPr>
          <w:p w14:paraId="290ECF82" w14:textId="39FDF51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576/1</w:t>
            </w:r>
          </w:p>
        </w:tc>
        <w:tc>
          <w:tcPr>
            <w:tcW w:w="1282" w:type="dxa"/>
            <w:vAlign w:val="center"/>
          </w:tcPr>
          <w:p w14:paraId="383B8A2A" w14:textId="0EC2879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5503 m2</w:t>
            </w:r>
          </w:p>
        </w:tc>
        <w:tc>
          <w:tcPr>
            <w:tcW w:w="1843" w:type="dxa"/>
            <w:vAlign w:val="center"/>
          </w:tcPr>
          <w:p w14:paraId="5F30423A" w14:textId="0E677F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52,80 kn</w:t>
            </w:r>
          </w:p>
        </w:tc>
        <w:tc>
          <w:tcPr>
            <w:tcW w:w="1446" w:type="dxa"/>
          </w:tcPr>
          <w:p w14:paraId="45421EF7" w14:textId="3E9AC529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44</w:t>
            </w:r>
          </w:p>
        </w:tc>
      </w:tr>
      <w:tr w:rsidR="00076F0F" w14:paraId="4251CB7E" w14:textId="14AAD5A1" w:rsidTr="00A33BA7">
        <w:tc>
          <w:tcPr>
            <w:tcW w:w="792" w:type="dxa"/>
            <w:vAlign w:val="center"/>
          </w:tcPr>
          <w:p w14:paraId="7891E0DF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F6CC752" w14:textId="78DE414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5B275573" w14:textId="5DDF7DC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530/3</w:t>
            </w:r>
          </w:p>
        </w:tc>
        <w:tc>
          <w:tcPr>
            <w:tcW w:w="1210" w:type="dxa"/>
            <w:vAlign w:val="center"/>
          </w:tcPr>
          <w:p w14:paraId="0F06139E" w14:textId="71D2289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149 čhv</w:t>
            </w:r>
          </w:p>
        </w:tc>
        <w:tc>
          <w:tcPr>
            <w:tcW w:w="1269" w:type="dxa"/>
          </w:tcPr>
          <w:p w14:paraId="772B4B05" w14:textId="6FCFE98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530/3</w:t>
            </w:r>
          </w:p>
        </w:tc>
        <w:tc>
          <w:tcPr>
            <w:tcW w:w="1282" w:type="dxa"/>
            <w:vAlign w:val="center"/>
          </w:tcPr>
          <w:p w14:paraId="52E9E89D" w14:textId="4F9BEFF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536 m2</w:t>
            </w:r>
          </w:p>
        </w:tc>
        <w:tc>
          <w:tcPr>
            <w:tcW w:w="1843" w:type="dxa"/>
            <w:vAlign w:val="center"/>
          </w:tcPr>
          <w:p w14:paraId="728DBB27" w14:textId="450CD7E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55,20 kn</w:t>
            </w:r>
          </w:p>
        </w:tc>
        <w:tc>
          <w:tcPr>
            <w:tcW w:w="1446" w:type="dxa"/>
          </w:tcPr>
          <w:p w14:paraId="78D24A8A" w14:textId="1D52CB13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46</w:t>
            </w:r>
          </w:p>
        </w:tc>
      </w:tr>
      <w:tr w:rsidR="00076F0F" w14:paraId="143EDECD" w14:textId="36829428" w:rsidTr="00A33BA7">
        <w:tc>
          <w:tcPr>
            <w:tcW w:w="792" w:type="dxa"/>
            <w:vAlign w:val="center"/>
          </w:tcPr>
          <w:p w14:paraId="4E368EBC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E0E9013" w14:textId="017C30F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2FB9F136" w14:textId="61E95C9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530/2</w:t>
            </w:r>
          </w:p>
        </w:tc>
        <w:tc>
          <w:tcPr>
            <w:tcW w:w="1210" w:type="dxa"/>
            <w:vAlign w:val="center"/>
          </w:tcPr>
          <w:p w14:paraId="0B6762F6" w14:textId="104C3BB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1000 čhv</w:t>
            </w:r>
          </w:p>
        </w:tc>
        <w:tc>
          <w:tcPr>
            <w:tcW w:w="1269" w:type="dxa"/>
          </w:tcPr>
          <w:p w14:paraId="184C2FA4" w14:textId="5D0B852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530/2</w:t>
            </w:r>
          </w:p>
        </w:tc>
        <w:tc>
          <w:tcPr>
            <w:tcW w:w="1282" w:type="dxa"/>
            <w:vAlign w:val="center"/>
          </w:tcPr>
          <w:p w14:paraId="3DCC69DD" w14:textId="011F034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3597 m2</w:t>
            </w:r>
          </w:p>
        </w:tc>
        <w:tc>
          <w:tcPr>
            <w:tcW w:w="1843" w:type="dxa"/>
            <w:vAlign w:val="center"/>
          </w:tcPr>
          <w:p w14:paraId="66062178" w14:textId="70503BF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4,80 kn</w:t>
            </w:r>
          </w:p>
        </w:tc>
        <w:tc>
          <w:tcPr>
            <w:tcW w:w="1446" w:type="dxa"/>
          </w:tcPr>
          <w:p w14:paraId="4A7A9E78" w14:textId="48A5D7C0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</w:t>
            </w:r>
          </w:p>
        </w:tc>
      </w:tr>
      <w:tr w:rsidR="00076F0F" w14:paraId="483739BC" w14:textId="5D1E3690" w:rsidTr="00A33BA7">
        <w:tc>
          <w:tcPr>
            <w:tcW w:w="792" w:type="dxa"/>
            <w:vAlign w:val="center"/>
          </w:tcPr>
          <w:p w14:paraId="7869828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2C0C7A4" w14:textId="14704A3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38B78F5B" w14:textId="5092CFA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528/2</w:t>
            </w:r>
          </w:p>
        </w:tc>
        <w:tc>
          <w:tcPr>
            <w:tcW w:w="1210" w:type="dxa"/>
            <w:vAlign w:val="center"/>
          </w:tcPr>
          <w:p w14:paraId="7503796A" w14:textId="2DF4E80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1420 čhv</w:t>
            </w:r>
          </w:p>
        </w:tc>
        <w:tc>
          <w:tcPr>
            <w:tcW w:w="1269" w:type="dxa"/>
          </w:tcPr>
          <w:p w14:paraId="2155C2CF" w14:textId="6BA568B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528/2</w:t>
            </w:r>
          </w:p>
        </w:tc>
        <w:tc>
          <w:tcPr>
            <w:tcW w:w="1282" w:type="dxa"/>
            <w:vAlign w:val="center"/>
          </w:tcPr>
          <w:p w14:paraId="721F36DE" w14:textId="3BD9CF5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5107 m2</w:t>
            </w:r>
          </w:p>
        </w:tc>
        <w:tc>
          <w:tcPr>
            <w:tcW w:w="1843" w:type="dxa"/>
            <w:vAlign w:val="center"/>
          </w:tcPr>
          <w:p w14:paraId="3288E147" w14:textId="43AF6C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1.195,30 kn</w:t>
            </w:r>
          </w:p>
        </w:tc>
        <w:tc>
          <w:tcPr>
            <w:tcW w:w="1446" w:type="dxa"/>
          </w:tcPr>
          <w:p w14:paraId="6B200B66" w14:textId="79100F9C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374</w:t>
            </w:r>
          </w:p>
        </w:tc>
      </w:tr>
      <w:tr w:rsidR="00076F0F" w14:paraId="2CD2AA1E" w14:textId="47624722" w:rsidTr="00A33BA7">
        <w:tc>
          <w:tcPr>
            <w:tcW w:w="792" w:type="dxa"/>
            <w:vAlign w:val="center"/>
          </w:tcPr>
          <w:p w14:paraId="3C4F64FD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CE20085" w14:textId="32DC77A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ŠIROKA RIJEKA</w:t>
            </w:r>
          </w:p>
        </w:tc>
        <w:tc>
          <w:tcPr>
            <w:tcW w:w="1484" w:type="dxa"/>
            <w:vAlign w:val="center"/>
          </w:tcPr>
          <w:p w14:paraId="153ADA84" w14:textId="2B34DA4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532/4</w:t>
            </w:r>
          </w:p>
        </w:tc>
        <w:tc>
          <w:tcPr>
            <w:tcW w:w="1210" w:type="dxa"/>
            <w:vAlign w:val="center"/>
          </w:tcPr>
          <w:p w14:paraId="0DDDB886" w14:textId="27485AE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 xml:space="preserve">1j i 1339 </w:t>
            </w:r>
          </w:p>
        </w:tc>
        <w:tc>
          <w:tcPr>
            <w:tcW w:w="1269" w:type="dxa"/>
          </w:tcPr>
          <w:p w14:paraId="0DFC937F" w14:textId="51ABF4C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532/4</w:t>
            </w:r>
          </w:p>
        </w:tc>
        <w:tc>
          <w:tcPr>
            <w:tcW w:w="1282" w:type="dxa"/>
            <w:vAlign w:val="center"/>
          </w:tcPr>
          <w:p w14:paraId="2DB32610" w14:textId="1F456CE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10571 m2</w:t>
            </w:r>
          </w:p>
        </w:tc>
        <w:tc>
          <w:tcPr>
            <w:tcW w:w="1843" w:type="dxa"/>
            <w:vAlign w:val="center"/>
          </w:tcPr>
          <w:p w14:paraId="4CC7ECC2" w14:textId="15C4D6C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228 kn</w:t>
            </w:r>
          </w:p>
        </w:tc>
        <w:tc>
          <w:tcPr>
            <w:tcW w:w="1446" w:type="dxa"/>
          </w:tcPr>
          <w:p w14:paraId="204FBF97" w14:textId="0C456814" w:rsidR="00076F0F" w:rsidRPr="000128C0" w:rsidRDefault="009E5BE7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95</w:t>
            </w:r>
          </w:p>
        </w:tc>
      </w:tr>
      <w:tr w:rsidR="00076F0F" w14:paraId="5272BF64" w14:textId="2E75CE56" w:rsidTr="00A33BA7">
        <w:tc>
          <w:tcPr>
            <w:tcW w:w="792" w:type="dxa"/>
            <w:vAlign w:val="center"/>
          </w:tcPr>
          <w:p w14:paraId="024FA2BE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4230D78" w14:textId="25A616B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KRSTINJA</w:t>
            </w:r>
          </w:p>
        </w:tc>
        <w:tc>
          <w:tcPr>
            <w:tcW w:w="1484" w:type="dxa"/>
            <w:vAlign w:val="center"/>
          </w:tcPr>
          <w:p w14:paraId="0FC88226" w14:textId="79DAD23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3701</w:t>
            </w:r>
          </w:p>
        </w:tc>
        <w:tc>
          <w:tcPr>
            <w:tcW w:w="1210" w:type="dxa"/>
            <w:vAlign w:val="center"/>
          </w:tcPr>
          <w:p w14:paraId="1A35B636" w14:textId="3633328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11520 m2</w:t>
            </w:r>
          </w:p>
        </w:tc>
        <w:tc>
          <w:tcPr>
            <w:tcW w:w="1269" w:type="dxa"/>
          </w:tcPr>
          <w:p w14:paraId="199BF742" w14:textId="3075AF5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3701</w:t>
            </w:r>
          </w:p>
        </w:tc>
        <w:tc>
          <w:tcPr>
            <w:tcW w:w="1282" w:type="dxa"/>
            <w:vAlign w:val="center"/>
          </w:tcPr>
          <w:p w14:paraId="0F6956F4" w14:textId="6526471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11520 m2</w:t>
            </w:r>
          </w:p>
        </w:tc>
        <w:tc>
          <w:tcPr>
            <w:tcW w:w="1843" w:type="dxa"/>
            <w:vAlign w:val="center"/>
          </w:tcPr>
          <w:p w14:paraId="5739760D" w14:textId="2DD3ECE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3.352,60 kn</w:t>
            </w:r>
          </w:p>
        </w:tc>
        <w:tc>
          <w:tcPr>
            <w:tcW w:w="1446" w:type="dxa"/>
          </w:tcPr>
          <w:p w14:paraId="787981D8" w14:textId="393C017B" w:rsidR="00076F0F" w:rsidRPr="000128C0" w:rsidRDefault="0089257C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1049</w:t>
            </w:r>
          </w:p>
        </w:tc>
      </w:tr>
      <w:tr w:rsidR="00076F0F" w14:paraId="1E33DD55" w14:textId="68773C0B" w:rsidTr="00A33BA7">
        <w:tc>
          <w:tcPr>
            <w:tcW w:w="792" w:type="dxa"/>
            <w:vAlign w:val="center"/>
          </w:tcPr>
          <w:p w14:paraId="7149034A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91028EB" w14:textId="46BEBB4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UTINJA VRELO</w:t>
            </w:r>
          </w:p>
        </w:tc>
        <w:tc>
          <w:tcPr>
            <w:tcW w:w="1484" w:type="dxa"/>
            <w:vAlign w:val="center"/>
          </w:tcPr>
          <w:p w14:paraId="1BFE8821" w14:textId="1E24665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3689</w:t>
            </w:r>
          </w:p>
        </w:tc>
        <w:tc>
          <w:tcPr>
            <w:tcW w:w="1210" w:type="dxa"/>
            <w:vAlign w:val="center"/>
          </w:tcPr>
          <w:p w14:paraId="0EB91BC7" w14:textId="5173824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7179 m2</w:t>
            </w:r>
          </w:p>
        </w:tc>
        <w:tc>
          <w:tcPr>
            <w:tcW w:w="1269" w:type="dxa"/>
          </w:tcPr>
          <w:p w14:paraId="6E6B6733" w14:textId="4C1FFFC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3689</w:t>
            </w:r>
          </w:p>
        </w:tc>
        <w:tc>
          <w:tcPr>
            <w:tcW w:w="1282" w:type="dxa"/>
            <w:vAlign w:val="center"/>
          </w:tcPr>
          <w:p w14:paraId="2962FB6D" w14:textId="54796DB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7179 m2</w:t>
            </w:r>
          </w:p>
        </w:tc>
        <w:tc>
          <w:tcPr>
            <w:tcW w:w="1843" w:type="dxa"/>
            <w:vAlign w:val="center"/>
          </w:tcPr>
          <w:p w14:paraId="55544DA7" w14:textId="02A3798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1,569,51 kn</w:t>
            </w:r>
          </w:p>
        </w:tc>
        <w:tc>
          <w:tcPr>
            <w:tcW w:w="1446" w:type="dxa"/>
          </w:tcPr>
          <w:p w14:paraId="41476683" w14:textId="5FD95C1D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401</w:t>
            </w:r>
          </w:p>
        </w:tc>
      </w:tr>
      <w:tr w:rsidR="00076F0F" w14:paraId="1FE0275B" w14:textId="6B34745F" w:rsidTr="00A33BA7">
        <w:tc>
          <w:tcPr>
            <w:tcW w:w="792" w:type="dxa"/>
            <w:vAlign w:val="center"/>
          </w:tcPr>
          <w:p w14:paraId="3D40C177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84AD342" w14:textId="7578057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699793CB" w14:textId="187717A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77</w:t>
            </w:r>
          </w:p>
        </w:tc>
        <w:tc>
          <w:tcPr>
            <w:tcW w:w="1210" w:type="dxa"/>
            <w:vAlign w:val="center"/>
          </w:tcPr>
          <w:p w14:paraId="770DC6A8" w14:textId="2E8AFD1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692 čhv</w:t>
            </w:r>
          </w:p>
        </w:tc>
        <w:tc>
          <w:tcPr>
            <w:tcW w:w="1269" w:type="dxa"/>
          </w:tcPr>
          <w:p w14:paraId="668B1B28" w14:textId="251C10A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77</w:t>
            </w:r>
          </w:p>
        </w:tc>
        <w:tc>
          <w:tcPr>
            <w:tcW w:w="1282" w:type="dxa"/>
            <w:vAlign w:val="center"/>
          </w:tcPr>
          <w:p w14:paraId="019DBEC1" w14:textId="2E96862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2489 m2</w:t>
            </w:r>
          </w:p>
        </w:tc>
        <w:tc>
          <w:tcPr>
            <w:tcW w:w="1843" w:type="dxa"/>
            <w:vAlign w:val="center"/>
          </w:tcPr>
          <w:p w14:paraId="1BAB90D6" w14:textId="2702DBB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223,09 kn</w:t>
            </w:r>
          </w:p>
        </w:tc>
        <w:tc>
          <w:tcPr>
            <w:tcW w:w="1446" w:type="dxa"/>
          </w:tcPr>
          <w:p w14:paraId="566156F9" w14:textId="5B63D1D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57</w:t>
            </w:r>
          </w:p>
        </w:tc>
      </w:tr>
      <w:tr w:rsidR="00076F0F" w14:paraId="19E872A5" w14:textId="6F526F09" w:rsidTr="00A33BA7">
        <w:tc>
          <w:tcPr>
            <w:tcW w:w="792" w:type="dxa"/>
            <w:vAlign w:val="center"/>
          </w:tcPr>
          <w:p w14:paraId="3C115FA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18EC543" w14:textId="4212DF1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5D325508" w14:textId="2BD31EB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80</w:t>
            </w:r>
          </w:p>
        </w:tc>
        <w:tc>
          <w:tcPr>
            <w:tcW w:w="1210" w:type="dxa"/>
            <w:vAlign w:val="center"/>
          </w:tcPr>
          <w:p w14:paraId="6EF50EDD" w14:textId="4C662ED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 j 1100 čhv</w:t>
            </w:r>
          </w:p>
        </w:tc>
        <w:tc>
          <w:tcPr>
            <w:tcW w:w="1269" w:type="dxa"/>
          </w:tcPr>
          <w:p w14:paraId="4A481C5C" w14:textId="0720D86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80</w:t>
            </w:r>
          </w:p>
        </w:tc>
        <w:tc>
          <w:tcPr>
            <w:tcW w:w="1282" w:type="dxa"/>
            <w:vAlign w:val="center"/>
          </w:tcPr>
          <w:p w14:paraId="4B74DACD" w14:textId="71880FD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16217</w:t>
            </w:r>
          </w:p>
        </w:tc>
        <w:tc>
          <w:tcPr>
            <w:tcW w:w="1843" w:type="dxa"/>
            <w:vAlign w:val="center"/>
          </w:tcPr>
          <w:p w14:paraId="5CFABB18" w14:textId="764975A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637,98 kn</w:t>
            </w:r>
          </w:p>
        </w:tc>
        <w:tc>
          <w:tcPr>
            <w:tcW w:w="1446" w:type="dxa"/>
          </w:tcPr>
          <w:p w14:paraId="487AB1A4" w14:textId="1F76FA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163</w:t>
            </w:r>
          </w:p>
        </w:tc>
      </w:tr>
      <w:tr w:rsidR="00076F0F" w14:paraId="02FDBCF8" w14:textId="25FDC6B5" w:rsidTr="00A33BA7">
        <w:tc>
          <w:tcPr>
            <w:tcW w:w="792" w:type="dxa"/>
            <w:vAlign w:val="center"/>
          </w:tcPr>
          <w:p w14:paraId="43148BF9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64AAF12" w14:textId="6904497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7A2AF052" w14:textId="5D4EED8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81</w:t>
            </w:r>
          </w:p>
        </w:tc>
        <w:tc>
          <w:tcPr>
            <w:tcW w:w="1210" w:type="dxa"/>
            <w:vAlign w:val="center"/>
          </w:tcPr>
          <w:p w14:paraId="5C526F20" w14:textId="121A0A5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204 čhv</w:t>
            </w:r>
          </w:p>
        </w:tc>
        <w:tc>
          <w:tcPr>
            <w:tcW w:w="1269" w:type="dxa"/>
          </w:tcPr>
          <w:p w14:paraId="617E09D8" w14:textId="0C0C2E5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81</w:t>
            </w:r>
          </w:p>
        </w:tc>
        <w:tc>
          <w:tcPr>
            <w:tcW w:w="1282" w:type="dxa"/>
            <w:vAlign w:val="center"/>
          </w:tcPr>
          <w:p w14:paraId="3B4CA0E6" w14:textId="4A5A549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734 m2</w:t>
            </w:r>
          </w:p>
        </w:tc>
        <w:tc>
          <w:tcPr>
            <w:tcW w:w="1843" w:type="dxa"/>
            <w:vAlign w:val="center"/>
          </w:tcPr>
          <w:p w14:paraId="05C573F2" w14:textId="706B9F6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172,21 kn</w:t>
            </w:r>
          </w:p>
        </w:tc>
        <w:tc>
          <w:tcPr>
            <w:tcW w:w="1446" w:type="dxa"/>
          </w:tcPr>
          <w:p w14:paraId="13BCD756" w14:textId="3274097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44</w:t>
            </w:r>
          </w:p>
        </w:tc>
      </w:tr>
      <w:tr w:rsidR="00076F0F" w14:paraId="55731ADE" w14:textId="4E9DBFF4" w:rsidTr="00A33BA7">
        <w:tc>
          <w:tcPr>
            <w:tcW w:w="792" w:type="dxa"/>
            <w:vAlign w:val="center"/>
          </w:tcPr>
          <w:p w14:paraId="2AB1BD5B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FBA1E67" w14:textId="6483669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222D4729" w14:textId="37FC69E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82</w:t>
            </w:r>
          </w:p>
        </w:tc>
        <w:tc>
          <w:tcPr>
            <w:tcW w:w="1210" w:type="dxa"/>
            <w:vAlign w:val="center"/>
          </w:tcPr>
          <w:p w14:paraId="3E0FBF8B" w14:textId="766CF0F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141 čhv</w:t>
            </w:r>
          </w:p>
        </w:tc>
        <w:tc>
          <w:tcPr>
            <w:tcW w:w="1269" w:type="dxa"/>
          </w:tcPr>
          <w:p w14:paraId="7D34148E" w14:textId="095DB1B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82</w:t>
            </w:r>
          </w:p>
        </w:tc>
        <w:tc>
          <w:tcPr>
            <w:tcW w:w="1282" w:type="dxa"/>
            <w:vAlign w:val="center"/>
          </w:tcPr>
          <w:p w14:paraId="52057C5A" w14:textId="066BD2F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507 m2</w:t>
            </w:r>
          </w:p>
        </w:tc>
        <w:tc>
          <w:tcPr>
            <w:tcW w:w="1843" w:type="dxa"/>
            <w:vAlign w:val="center"/>
          </w:tcPr>
          <w:p w14:paraId="378070C6" w14:textId="6A771BA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156,60 kn</w:t>
            </w:r>
          </w:p>
        </w:tc>
        <w:tc>
          <w:tcPr>
            <w:tcW w:w="1446" w:type="dxa"/>
          </w:tcPr>
          <w:p w14:paraId="14D9D8F2" w14:textId="289AF5D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</w:t>
            </w:r>
          </w:p>
        </w:tc>
      </w:tr>
      <w:tr w:rsidR="00076F0F" w14:paraId="3F869FAD" w14:textId="04648593" w:rsidTr="00A33BA7">
        <w:tc>
          <w:tcPr>
            <w:tcW w:w="792" w:type="dxa"/>
            <w:vAlign w:val="center"/>
          </w:tcPr>
          <w:p w14:paraId="254435A8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4CB39A2" w14:textId="2002D10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436EE041" w14:textId="6A9528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83</w:t>
            </w:r>
          </w:p>
        </w:tc>
        <w:tc>
          <w:tcPr>
            <w:tcW w:w="1210" w:type="dxa"/>
            <w:vAlign w:val="center"/>
          </w:tcPr>
          <w:p w14:paraId="0F9E06BE" w14:textId="12684E7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1132 čhv</w:t>
            </w:r>
          </w:p>
        </w:tc>
        <w:tc>
          <w:tcPr>
            <w:tcW w:w="1269" w:type="dxa"/>
          </w:tcPr>
          <w:p w14:paraId="3C75546E" w14:textId="4054607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83</w:t>
            </w:r>
          </w:p>
        </w:tc>
        <w:tc>
          <w:tcPr>
            <w:tcW w:w="1282" w:type="dxa"/>
            <w:vAlign w:val="center"/>
          </w:tcPr>
          <w:p w14:paraId="7C34DCA5" w14:textId="5FA4B49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4072 m2</w:t>
            </w:r>
          </w:p>
        </w:tc>
        <w:tc>
          <w:tcPr>
            <w:tcW w:w="1843" w:type="dxa"/>
            <w:vAlign w:val="center"/>
          </w:tcPr>
          <w:p w14:paraId="13019A3C" w14:textId="32082B8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454,02 kn</w:t>
            </w:r>
          </w:p>
        </w:tc>
        <w:tc>
          <w:tcPr>
            <w:tcW w:w="1446" w:type="dxa"/>
          </w:tcPr>
          <w:p w14:paraId="1F64FAB9" w14:textId="5BD5FF0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116</w:t>
            </w:r>
          </w:p>
        </w:tc>
      </w:tr>
      <w:tr w:rsidR="00076F0F" w14:paraId="66FD13D9" w14:textId="7FF34606" w:rsidTr="00A33BA7">
        <w:tc>
          <w:tcPr>
            <w:tcW w:w="792" w:type="dxa"/>
            <w:vAlign w:val="center"/>
          </w:tcPr>
          <w:p w14:paraId="2654E9CD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29A34D7" w14:textId="271A835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10E9EE01" w14:textId="77373CA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125</w:t>
            </w:r>
          </w:p>
        </w:tc>
        <w:tc>
          <w:tcPr>
            <w:tcW w:w="1210" w:type="dxa"/>
            <w:vAlign w:val="center"/>
          </w:tcPr>
          <w:p w14:paraId="795C644B" w14:textId="000672A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242 čhv</w:t>
            </w:r>
          </w:p>
        </w:tc>
        <w:tc>
          <w:tcPr>
            <w:tcW w:w="1269" w:type="dxa"/>
          </w:tcPr>
          <w:p w14:paraId="68807978" w14:textId="469661F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125</w:t>
            </w:r>
          </w:p>
        </w:tc>
        <w:tc>
          <w:tcPr>
            <w:tcW w:w="1282" w:type="dxa"/>
            <w:vAlign w:val="center"/>
          </w:tcPr>
          <w:p w14:paraId="23C0E3E9" w14:textId="4CB0264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870 m2</w:t>
            </w:r>
          </w:p>
        </w:tc>
        <w:tc>
          <w:tcPr>
            <w:tcW w:w="1843" w:type="dxa"/>
            <w:vAlign w:val="center"/>
          </w:tcPr>
          <w:p w14:paraId="39F42A07" w14:textId="0D5D54E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164,38 kn</w:t>
            </w:r>
          </w:p>
        </w:tc>
        <w:tc>
          <w:tcPr>
            <w:tcW w:w="1446" w:type="dxa"/>
          </w:tcPr>
          <w:p w14:paraId="32D24493" w14:textId="0B23E5D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42</w:t>
            </w:r>
          </w:p>
        </w:tc>
      </w:tr>
      <w:tr w:rsidR="00076F0F" w14:paraId="25A0F905" w14:textId="479D8090" w:rsidTr="00A33BA7">
        <w:tc>
          <w:tcPr>
            <w:tcW w:w="792" w:type="dxa"/>
            <w:vAlign w:val="center"/>
          </w:tcPr>
          <w:p w14:paraId="57A236E2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0520732B" w14:textId="3F2C789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48EEDDC9" w14:textId="1D1DCA9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126</w:t>
            </w:r>
          </w:p>
        </w:tc>
        <w:tc>
          <w:tcPr>
            <w:tcW w:w="1210" w:type="dxa"/>
            <w:vAlign w:val="center"/>
          </w:tcPr>
          <w:p w14:paraId="0EBF4575" w14:textId="12389C6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751 čhv</w:t>
            </w:r>
          </w:p>
        </w:tc>
        <w:tc>
          <w:tcPr>
            <w:tcW w:w="1269" w:type="dxa"/>
          </w:tcPr>
          <w:p w14:paraId="5AD86062" w14:textId="20D5367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126</w:t>
            </w:r>
          </w:p>
        </w:tc>
        <w:tc>
          <w:tcPr>
            <w:tcW w:w="1282" w:type="dxa"/>
            <w:vAlign w:val="center"/>
          </w:tcPr>
          <w:p w14:paraId="39F6895C" w14:textId="1CBA029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2701 m2</w:t>
            </w:r>
          </w:p>
        </w:tc>
        <w:tc>
          <w:tcPr>
            <w:tcW w:w="1843" w:type="dxa"/>
            <w:vAlign w:val="center"/>
          </w:tcPr>
          <w:p w14:paraId="42006EA1" w14:textId="508FA70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152,65 kn</w:t>
            </w:r>
          </w:p>
        </w:tc>
        <w:tc>
          <w:tcPr>
            <w:tcW w:w="1446" w:type="dxa"/>
          </w:tcPr>
          <w:p w14:paraId="0059E0E5" w14:textId="7B34EB6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39</w:t>
            </w:r>
          </w:p>
        </w:tc>
      </w:tr>
      <w:tr w:rsidR="00076F0F" w14:paraId="126DBB84" w14:textId="131556BC" w:rsidTr="00A33BA7">
        <w:tc>
          <w:tcPr>
            <w:tcW w:w="792" w:type="dxa"/>
            <w:vAlign w:val="center"/>
          </w:tcPr>
          <w:p w14:paraId="2CB977C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62342D4F" w14:textId="281C161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06BB15C1" w14:textId="1AF22ED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127</w:t>
            </w:r>
          </w:p>
        </w:tc>
        <w:tc>
          <w:tcPr>
            <w:tcW w:w="1210" w:type="dxa"/>
            <w:vAlign w:val="center"/>
          </w:tcPr>
          <w:p w14:paraId="523E4FB9" w14:textId="2CE35A4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730 čhv</w:t>
            </w:r>
          </w:p>
        </w:tc>
        <w:tc>
          <w:tcPr>
            <w:tcW w:w="1269" w:type="dxa"/>
          </w:tcPr>
          <w:p w14:paraId="3B855867" w14:textId="41EDA27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127</w:t>
            </w:r>
          </w:p>
        </w:tc>
        <w:tc>
          <w:tcPr>
            <w:tcW w:w="1282" w:type="dxa"/>
            <w:vAlign w:val="center"/>
          </w:tcPr>
          <w:p w14:paraId="059D4C5A" w14:textId="1E4AF27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8380 m2</w:t>
            </w:r>
          </w:p>
        </w:tc>
        <w:tc>
          <w:tcPr>
            <w:tcW w:w="1843" w:type="dxa"/>
            <w:vAlign w:val="center"/>
          </w:tcPr>
          <w:p w14:paraId="7E86BF81" w14:textId="547F260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606,67 kn</w:t>
            </w:r>
          </w:p>
        </w:tc>
        <w:tc>
          <w:tcPr>
            <w:tcW w:w="1446" w:type="dxa"/>
          </w:tcPr>
          <w:p w14:paraId="34AD1DDA" w14:textId="3838A6A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155</w:t>
            </w:r>
          </w:p>
        </w:tc>
      </w:tr>
      <w:tr w:rsidR="00076F0F" w14:paraId="5CE281E6" w14:textId="705EF4D6" w:rsidTr="00A33BA7">
        <w:tc>
          <w:tcPr>
            <w:tcW w:w="792" w:type="dxa"/>
            <w:vAlign w:val="center"/>
          </w:tcPr>
          <w:p w14:paraId="4D9E2172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675F95E" w14:textId="08EDA61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36EC6BA8" w14:textId="57FADC9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128</w:t>
            </w:r>
          </w:p>
        </w:tc>
        <w:tc>
          <w:tcPr>
            <w:tcW w:w="1210" w:type="dxa"/>
            <w:vAlign w:val="center"/>
          </w:tcPr>
          <w:p w14:paraId="26EAE413" w14:textId="290B06F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152 čhv</w:t>
            </w:r>
          </w:p>
        </w:tc>
        <w:tc>
          <w:tcPr>
            <w:tcW w:w="1269" w:type="dxa"/>
          </w:tcPr>
          <w:p w14:paraId="1C3C70CA" w14:textId="271651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128</w:t>
            </w:r>
          </w:p>
        </w:tc>
        <w:tc>
          <w:tcPr>
            <w:tcW w:w="1282" w:type="dxa"/>
            <w:vAlign w:val="center"/>
          </w:tcPr>
          <w:p w14:paraId="55BFBE96" w14:textId="3C439BA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547 m2</w:t>
            </w:r>
          </w:p>
        </w:tc>
        <w:tc>
          <w:tcPr>
            <w:tcW w:w="1843" w:type="dxa"/>
            <w:vAlign w:val="center"/>
          </w:tcPr>
          <w:p w14:paraId="37FF6C17" w14:textId="384E4A7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238,75 kn</w:t>
            </w:r>
          </w:p>
        </w:tc>
        <w:tc>
          <w:tcPr>
            <w:tcW w:w="1446" w:type="dxa"/>
          </w:tcPr>
          <w:p w14:paraId="05E3B473" w14:textId="705DA6B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61</w:t>
            </w:r>
          </w:p>
        </w:tc>
      </w:tr>
      <w:tr w:rsidR="00076F0F" w14:paraId="1F0D5439" w14:textId="0B8E5940" w:rsidTr="00A33BA7">
        <w:tc>
          <w:tcPr>
            <w:tcW w:w="792" w:type="dxa"/>
            <w:vAlign w:val="center"/>
          </w:tcPr>
          <w:p w14:paraId="269232C0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1B1BFFF" w14:textId="29288B0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2B1F8815" w14:textId="49BF1E1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181/1</w:t>
            </w:r>
          </w:p>
        </w:tc>
        <w:tc>
          <w:tcPr>
            <w:tcW w:w="1210" w:type="dxa"/>
            <w:vAlign w:val="center"/>
          </w:tcPr>
          <w:p w14:paraId="73B45D6D" w14:textId="65382B6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808 čhv</w:t>
            </w:r>
          </w:p>
        </w:tc>
        <w:tc>
          <w:tcPr>
            <w:tcW w:w="1269" w:type="dxa"/>
          </w:tcPr>
          <w:p w14:paraId="69710998" w14:textId="770C6DC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181/1</w:t>
            </w:r>
          </w:p>
        </w:tc>
        <w:tc>
          <w:tcPr>
            <w:tcW w:w="1282" w:type="dxa"/>
            <w:vAlign w:val="center"/>
          </w:tcPr>
          <w:p w14:paraId="3089F4BF" w14:textId="5A435C4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2906</w:t>
            </w:r>
          </w:p>
        </w:tc>
        <w:tc>
          <w:tcPr>
            <w:tcW w:w="1843" w:type="dxa"/>
            <w:vAlign w:val="center"/>
          </w:tcPr>
          <w:p w14:paraId="377F05C6" w14:textId="33B3A21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649,72 kn</w:t>
            </w:r>
          </w:p>
        </w:tc>
        <w:tc>
          <w:tcPr>
            <w:tcW w:w="1446" w:type="dxa"/>
          </w:tcPr>
          <w:p w14:paraId="6F02ABF0" w14:textId="53D26D3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166</w:t>
            </w:r>
          </w:p>
        </w:tc>
      </w:tr>
      <w:tr w:rsidR="00076F0F" w14:paraId="5A84ACB5" w14:textId="548AFF29" w:rsidTr="00A33BA7">
        <w:tc>
          <w:tcPr>
            <w:tcW w:w="792" w:type="dxa"/>
            <w:vAlign w:val="center"/>
          </w:tcPr>
          <w:p w14:paraId="30D9994D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6DAE57B" w14:textId="136AD10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36A2769A" w14:textId="43F1486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181/4</w:t>
            </w:r>
          </w:p>
        </w:tc>
        <w:tc>
          <w:tcPr>
            <w:tcW w:w="1210" w:type="dxa"/>
            <w:vAlign w:val="center"/>
          </w:tcPr>
          <w:p w14:paraId="11ACC066" w14:textId="54FE7B0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983 čhv</w:t>
            </w:r>
          </w:p>
        </w:tc>
        <w:tc>
          <w:tcPr>
            <w:tcW w:w="1269" w:type="dxa"/>
          </w:tcPr>
          <w:p w14:paraId="2B5DC35A" w14:textId="1674608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181/4</w:t>
            </w:r>
          </w:p>
        </w:tc>
        <w:tc>
          <w:tcPr>
            <w:tcW w:w="1282" w:type="dxa"/>
            <w:vAlign w:val="center"/>
          </w:tcPr>
          <w:p w14:paraId="471C134F" w14:textId="41C3510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3536 m2</w:t>
            </w:r>
          </w:p>
        </w:tc>
        <w:tc>
          <w:tcPr>
            <w:tcW w:w="1843" w:type="dxa"/>
            <w:vAlign w:val="center"/>
          </w:tcPr>
          <w:p w14:paraId="1B1D9FB5" w14:textId="5377732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384,00 kn</w:t>
            </w:r>
          </w:p>
        </w:tc>
        <w:tc>
          <w:tcPr>
            <w:tcW w:w="1446" w:type="dxa"/>
          </w:tcPr>
          <w:p w14:paraId="736BB42A" w14:textId="315DC47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165</w:t>
            </w:r>
          </w:p>
        </w:tc>
      </w:tr>
      <w:tr w:rsidR="00076F0F" w14:paraId="6B9BFDB5" w14:textId="05EB9B29" w:rsidTr="00A33BA7">
        <w:tc>
          <w:tcPr>
            <w:tcW w:w="792" w:type="dxa"/>
            <w:vAlign w:val="center"/>
          </w:tcPr>
          <w:p w14:paraId="5EAAD46C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AA40C66" w14:textId="3095E5B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627C84BD" w14:textId="1A729D7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181/5</w:t>
            </w:r>
          </w:p>
        </w:tc>
        <w:tc>
          <w:tcPr>
            <w:tcW w:w="1210" w:type="dxa"/>
            <w:vAlign w:val="center"/>
          </w:tcPr>
          <w:p w14:paraId="5DFD1EC6" w14:textId="09A8D21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400 čhv</w:t>
            </w:r>
          </w:p>
        </w:tc>
        <w:tc>
          <w:tcPr>
            <w:tcW w:w="1269" w:type="dxa"/>
          </w:tcPr>
          <w:p w14:paraId="52928325" w14:textId="34086A9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181/5</w:t>
            </w:r>
          </w:p>
        </w:tc>
        <w:tc>
          <w:tcPr>
            <w:tcW w:w="1282" w:type="dxa"/>
            <w:vAlign w:val="center"/>
          </w:tcPr>
          <w:p w14:paraId="59BE0DE3" w14:textId="71BF7DA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1438 m2</w:t>
            </w:r>
          </w:p>
        </w:tc>
        <w:tc>
          <w:tcPr>
            <w:tcW w:w="1843" w:type="dxa"/>
            <w:vAlign w:val="center"/>
          </w:tcPr>
          <w:p w14:paraId="6B27A96F" w14:textId="08B78E9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191,78 kn</w:t>
            </w:r>
          </w:p>
        </w:tc>
        <w:tc>
          <w:tcPr>
            <w:tcW w:w="1446" w:type="dxa"/>
          </w:tcPr>
          <w:p w14:paraId="3AAC1696" w14:textId="7546FFF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</w:t>
            </w:r>
          </w:p>
        </w:tc>
      </w:tr>
      <w:tr w:rsidR="00076F0F" w14:paraId="6A98E543" w14:textId="76EB5626" w:rsidTr="00A33BA7">
        <w:tc>
          <w:tcPr>
            <w:tcW w:w="792" w:type="dxa"/>
            <w:vAlign w:val="center"/>
          </w:tcPr>
          <w:p w14:paraId="3BE90C10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6808D30" w14:textId="03E2D87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3CB5604D" w14:textId="3A0E904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181/8</w:t>
            </w:r>
          </w:p>
        </w:tc>
        <w:tc>
          <w:tcPr>
            <w:tcW w:w="1210" w:type="dxa"/>
            <w:vAlign w:val="center"/>
          </w:tcPr>
          <w:p w14:paraId="153C392D" w14:textId="6C5A085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266 čhv</w:t>
            </w:r>
          </w:p>
        </w:tc>
        <w:tc>
          <w:tcPr>
            <w:tcW w:w="1269" w:type="dxa"/>
          </w:tcPr>
          <w:p w14:paraId="426A2699" w14:textId="4901C94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181/8</w:t>
            </w:r>
          </w:p>
        </w:tc>
        <w:tc>
          <w:tcPr>
            <w:tcW w:w="1282" w:type="dxa"/>
            <w:vAlign w:val="center"/>
          </w:tcPr>
          <w:p w14:paraId="7D579EB5" w14:textId="7D075E7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956 m2</w:t>
            </w:r>
          </w:p>
        </w:tc>
        <w:tc>
          <w:tcPr>
            <w:tcW w:w="1843" w:type="dxa"/>
            <w:vAlign w:val="center"/>
          </w:tcPr>
          <w:p w14:paraId="257091DF" w14:textId="6492BC9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164,38 kn</w:t>
            </w:r>
          </w:p>
        </w:tc>
        <w:tc>
          <w:tcPr>
            <w:tcW w:w="1446" w:type="dxa"/>
          </w:tcPr>
          <w:p w14:paraId="3D54F1F5" w14:textId="3FD7894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42</w:t>
            </w:r>
          </w:p>
        </w:tc>
      </w:tr>
      <w:tr w:rsidR="00076F0F" w14:paraId="39334381" w14:textId="7ED30B1B" w:rsidTr="00A33BA7">
        <w:tc>
          <w:tcPr>
            <w:tcW w:w="792" w:type="dxa"/>
            <w:vAlign w:val="center"/>
          </w:tcPr>
          <w:p w14:paraId="5302375A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7124C24" w14:textId="0199F9E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33FFCFC1" w14:textId="5BC0DAC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181/9</w:t>
            </w:r>
          </w:p>
        </w:tc>
        <w:tc>
          <w:tcPr>
            <w:tcW w:w="1210" w:type="dxa"/>
            <w:vAlign w:val="center"/>
          </w:tcPr>
          <w:p w14:paraId="77D1EE4F" w14:textId="09F9F311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176 čhv</w:t>
            </w:r>
          </w:p>
        </w:tc>
        <w:tc>
          <w:tcPr>
            <w:tcW w:w="1269" w:type="dxa"/>
          </w:tcPr>
          <w:p w14:paraId="4BB04CAD" w14:textId="25DE13C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181/9</w:t>
            </w:r>
          </w:p>
        </w:tc>
        <w:tc>
          <w:tcPr>
            <w:tcW w:w="1282" w:type="dxa"/>
            <w:vAlign w:val="center"/>
          </w:tcPr>
          <w:p w14:paraId="457A6BFA" w14:textId="54EE78F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634 m2</w:t>
            </w:r>
          </w:p>
        </w:tc>
        <w:tc>
          <w:tcPr>
            <w:tcW w:w="1843" w:type="dxa"/>
            <w:vAlign w:val="center"/>
          </w:tcPr>
          <w:p w14:paraId="048D3B94" w14:textId="53A8B37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227,01 kn</w:t>
            </w:r>
          </w:p>
        </w:tc>
        <w:tc>
          <w:tcPr>
            <w:tcW w:w="1446" w:type="dxa"/>
          </w:tcPr>
          <w:p w14:paraId="015E197A" w14:textId="4ABAC9C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58</w:t>
            </w:r>
          </w:p>
        </w:tc>
      </w:tr>
      <w:tr w:rsidR="00076F0F" w14:paraId="33139FB9" w14:textId="12040ACE" w:rsidTr="00A33BA7">
        <w:tc>
          <w:tcPr>
            <w:tcW w:w="792" w:type="dxa"/>
            <w:vAlign w:val="center"/>
          </w:tcPr>
          <w:p w14:paraId="6C4AE8C4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10D0A3BD" w14:textId="0B146EF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2F2638F1" w14:textId="12E347E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181/10</w:t>
            </w:r>
          </w:p>
        </w:tc>
        <w:tc>
          <w:tcPr>
            <w:tcW w:w="1210" w:type="dxa"/>
            <w:vAlign w:val="center"/>
          </w:tcPr>
          <w:p w14:paraId="686340A0" w14:textId="13E34EB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136 čhv</w:t>
            </w:r>
          </w:p>
        </w:tc>
        <w:tc>
          <w:tcPr>
            <w:tcW w:w="1269" w:type="dxa"/>
          </w:tcPr>
          <w:p w14:paraId="42B33A7A" w14:textId="12506C6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181/10</w:t>
            </w:r>
          </w:p>
        </w:tc>
        <w:tc>
          <w:tcPr>
            <w:tcW w:w="1282" w:type="dxa"/>
            <w:vAlign w:val="center"/>
          </w:tcPr>
          <w:p w14:paraId="70D739ED" w14:textId="325B405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490 m2</w:t>
            </w:r>
          </w:p>
        </w:tc>
        <w:tc>
          <w:tcPr>
            <w:tcW w:w="1843" w:type="dxa"/>
            <w:vAlign w:val="center"/>
          </w:tcPr>
          <w:p w14:paraId="0BD6309D" w14:textId="0BD5607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301,38 kn</w:t>
            </w:r>
          </w:p>
        </w:tc>
        <w:tc>
          <w:tcPr>
            <w:tcW w:w="1446" w:type="dxa"/>
          </w:tcPr>
          <w:p w14:paraId="401F3E21" w14:textId="4AB5893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77</w:t>
            </w:r>
          </w:p>
        </w:tc>
      </w:tr>
      <w:tr w:rsidR="00076F0F" w14:paraId="1D0CCBB8" w14:textId="099F4D4C" w:rsidTr="00A33BA7">
        <w:tc>
          <w:tcPr>
            <w:tcW w:w="792" w:type="dxa"/>
            <w:vAlign w:val="center"/>
          </w:tcPr>
          <w:p w14:paraId="514EE5A7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5ACD08AA" w14:textId="29F1594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06D2492A" w14:textId="165EBDF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280</w:t>
            </w:r>
          </w:p>
        </w:tc>
        <w:tc>
          <w:tcPr>
            <w:tcW w:w="1210" w:type="dxa"/>
            <w:vAlign w:val="center"/>
          </w:tcPr>
          <w:p w14:paraId="4C4D76D8" w14:textId="7007434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454 čhv</w:t>
            </w:r>
          </w:p>
        </w:tc>
        <w:tc>
          <w:tcPr>
            <w:tcW w:w="1269" w:type="dxa"/>
          </w:tcPr>
          <w:p w14:paraId="52D52B36" w14:textId="61647B5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280</w:t>
            </w:r>
          </w:p>
        </w:tc>
        <w:tc>
          <w:tcPr>
            <w:tcW w:w="1282" w:type="dxa"/>
            <w:vAlign w:val="center"/>
          </w:tcPr>
          <w:p w14:paraId="56E7A24A" w14:textId="66DC5D8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1633 m2</w:t>
            </w:r>
          </w:p>
        </w:tc>
        <w:tc>
          <w:tcPr>
            <w:tcW w:w="1843" w:type="dxa"/>
            <w:vAlign w:val="center"/>
          </w:tcPr>
          <w:p w14:paraId="0F49CB66" w14:textId="4C25A3B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375,74 kn</w:t>
            </w:r>
          </w:p>
        </w:tc>
        <w:tc>
          <w:tcPr>
            <w:tcW w:w="1446" w:type="dxa"/>
          </w:tcPr>
          <w:p w14:paraId="3F651B8D" w14:textId="7ADCA93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96</w:t>
            </w:r>
          </w:p>
        </w:tc>
      </w:tr>
      <w:tr w:rsidR="00076F0F" w14:paraId="201C93BC" w14:textId="24DEB9E1" w:rsidTr="00A33BA7">
        <w:tc>
          <w:tcPr>
            <w:tcW w:w="792" w:type="dxa"/>
            <w:vAlign w:val="center"/>
          </w:tcPr>
          <w:p w14:paraId="01A19048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E28D4FA" w14:textId="2AFB384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6F7F44D9" w14:textId="4BAA7BE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281/1</w:t>
            </w:r>
          </w:p>
        </w:tc>
        <w:tc>
          <w:tcPr>
            <w:tcW w:w="1210" w:type="dxa"/>
            <w:vAlign w:val="center"/>
          </w:tcPr>
          <w:p w14:paraId="00812FDC" w14:textId="7735DD1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88 čhv</w:t>
            </w:r>
          </w:p>
        </w:tc>
        <w:tc>
          <w:tcPr>
            <w:tcW w:w="1269" w:type="dxa"/>
          </w:tcPr>
          <w:p w14:paraId="7715BFE5" w14:textId="7DFB23D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281/1</w:t>
            </w:r>
          </w:p>
        </w:tc>
        <w:tc>
          <w:tcPr>
            <w:tcW w:w="1282" w:type="dxa"/>
            <w:vAlign w:val="center"/>
          </w:tcPr>
          <w:p w14:paraId="186F9E25" w14:textId="0C49686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317 m2</w:t>
            </w:r>
          </w:p>
        </w:tc>
        <w:tc>
          <w:tcPr>
            <w:tcW w:w="1843" w:type="dxa"/>
            <w:vAlign w:val="center"/>
          </w:tcPr>
          <w:p w14:paraId="0D12AA51" w14:textId="269A660B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86,10 kn</w:t>
            </w:r>
          </w:p>
        </w:tc>
        <w:tc>
          <w:tcPr>
            <w:tcW w:w="1446" w:type="dxa"/>
          </w:tcPr>
          <w:p w14:paraId="0F8DB56C" w14:textId="7E54AAD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22</w:t>
            </w:r>
          </w:p>
        </w:tc>
      </w:tr>
      <w:tr w:rsidR="00076F0F" w14:paraId="422C2855" w14:textId="4A75AB0E" w:rsidTr="00A33BA7">
        <w:tc>
          <w:tcPr>
            <w:tcW w:w="792" w:type="dxa"/>
            <w:vAlign w:val="center"/>
          </w:tcPr>
          <w:p w14:paraId="47F5BD3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9681BAE" w14:textId="02AAA31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69FAA6FE" w14:textId="6661331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282/3</w:t>
            </w:r>
          </w:p>
        </w:tc>
        <w:tc>
          <w:tcPr>
            <w:tcW w:w="1210" w:type="dxa"/>
            <w:vAlign w:val="center"/>
          </w:tcPr>
          <w:p w14:paraId="4FE554BC" w14:textId="7713282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 j 1017 čhv</w:t>
            </w:r>
          </w:p>
        </w:tc>
        <w:tc>
          <w:tcPr>
            <w:tcW w:w="1269" w:type="dxa"/>
          </w:tcPr>
          <w:p w14:paraId="2BF090CE" w14:textId="4A0B99A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282/3</w:t>
            </w:r>
          </w:p>
        </w:tc>
        <w:tc>
          <w:tcPr>
            <w:tcW w:w="1282" w:type="dxa"/>
            <w:vAlign w:val="center"/>
          </w:tcPr>
          <w:p w14:paraId="46F006E0" w14:textId="3A123E9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15167 m2</w:t>
            </w:r>
          </w:p>
        </w:tc>
        <w:tc>
          <w:tcPr>
            <w:tcW w:w="1843" w:type="dxa"/>
            <w:vAlign w:val="center"/>
          </w:tcPr>
          <w:p w14:paraId="0144A9A1" w14:textId="296479E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1.444,27 kn</w:t>
            </w:r>
          </w:p>
        </w:tc>
        <w:tc>
          <w:tcPr>
            <w:tcW w:w="1446" w:type="dxa"/>
          </w:tcPr>
          <w:p w14:paraId="1F30021E" w14:textId="1DE4709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132</w:t>
            </w:r>
          </w:p>
        </w:tc>
      </w:tr>
      <w:tr w:rsidR="00076F0F" w14:paraId="0CA54AE5" w14:textId="0FCDFE0F" w:rsidTr="00A33BA7">
        <w:tc>
          <w:tcPr>
            <w:tcW w:w="792" w:type="dxa"/>
            <w:vAlign w:val="center"/>
          </w:tcPr>
          <w:p w14:paraId="05E53FDB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46CF7AC5" w14:textId="673FA0C0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20A5A99B" w14:textId="39F1430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282/4</w:t>
            </w:r>
          </w:p>
        </w:tc>
        <w:tc>
          <w:tcPr>
            <w:tcW w:w="1210" w:type="dxa"/>
            <w:vAlign w:val="center"/>
          </w:tcPr>
          <w:p w14:paraId="0E6865E5" w14:textId="1139F0B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245 m2</w:t>
            </w:r>
          </w:p>
        </w:tc>
        <w:tc>
          <w:tcPr>
            <w:tcW w:w="1269" w:type="dxa"/>
          </w:tcPr>
          <w:p w14:paraId="5619B9B6" w14:textId="64FB728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282/4</w:t>
            </w:r>
          </w:p>
        </w:tc>
        <w:tc>
          <w:tcPr>
            <w:tcW w:w="1282" w:type="dxa"/>
            <w:vAlign w:val="center"/>
          </w:tcPr>
          <w:p w14:paraId="33F66BCF" w14:textId="424CA3E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881 m2</w:t>
            </w:r>
          </w:p>
        </w:tc>
        <w:tc>
          <w:tcPr>
            <w:tcW w:w="1843" w:type="dxa"/>
            <w:vAlign w:val="center"/>
          </w:tcPr>
          <w:p w14:paraId="0F92C53C" w14:textId="1D64E25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356,17 kn</w:t>
            </w:r>
          </w:p>
        </w:tc>
        <w:tc>
          <w:tcPr>
            <w:tcW w:w="1446" w:type="dxa"/>
          </w:tcPr>
          <w:p w14:paraId="6C985206" w14:textId="5FBF61F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</w:t>
            </w:r>
          </w:p>
        </w:tc>
      </w:tr>
      <w:tr w:rsidR="00076F0F" w14:paraId="0978BCC7" w14:textId="2A8FA272" w:rsidTr="00A33BA7">
        <w:tc>
          <w:tcPr>
            <w:tcW w:w="792" w:type="dxa"/>
            <w:vAlign w:val="center"/>
          </w:tcPr>
          <w:p w14:paraId="15AF372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7DE30876" w14:textId="0F06E3D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09C89367" w14:textId="77A56FA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282/2</w:t>
            </w:r>
          </w:p>
        </w:tc>
        <w:tc>
          <w:tcPr>
            <w:tcW w:w="1210" w:type="dxa"/>
            <w:vAlign w:val="center"/>
          </w:tcPr>
          <w:p w14:paraId="6ECB85B2" w14:textId="124722DA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1270 čhv</w:t>
            </w:r>
          </w:p>
        </w:tc>
        <w:tc>
          <w:tcPr>
            <w:tcW w:w="1269" w:type="dxa"/>
          </w:tcPr>
          <w:p w14:paraId="10D4EF1C" w14:textId="72A46CD3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282/2</w:t>
            </w:r>
          </w:p>
        </w:tc>
        <w:tc>
          <w:tcPr>
            <w:tcW w:w="1282" w:type="dxa"/>
            <w:vAlign w:val="center"/>
          </w:tcPr>
          <w:p w14:paraId="53E5B8F2" w14:textId="6C2B2F4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10322 m2</w:t>
            </w:r>
          </w:p>
        </w:tc>
        <w:tc>
          <w:tcPr>
            <w:tcW w:w="1843" w:type="dxa"/>
            <w:vAlign w:val="center"/>
          </w:tcPr>
          <w:p w14:paraId="2EF50976" w14:textId="28EFC96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1.444,27 kn</w:t>
            </w:r>
          </w:p>
        </w:tc>
        <w:tc>
          <w:tcPr>
            <w:tcW w:w="1446" w:type="dxa"/>
          </w:tcPr>
          <w:p w14:paraId="6357C967" w14:textId="112A46A2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369</w:t>
            </w:r>
          </w:p>
        </w:tc>
      </w:tr>
      <w:tr w:rsidR="00076F0F" w14:paraId="22B84D0D" w14:textId="39D65407" w:rsidTr="00A33BA7">
        <w:tc>
          <w:tcPr>
            <w:tcW w:w="792" w:type="dxa"/>
            <w:vAlign w:val="center"/>
          </w:tcPr>
          <w:p w14:paraId="11EFC1CC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5EA5CBE" w14:textId="7EE71FD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7AF4B040" w14:textId="20B9737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307</w:t>
            </w:r>
          </w:p>
        </w:tc>
        <w:tc>
          <w:tcPr>
            <w:tcW w:w="1210" w:type="dxa"/>
            <w:vAlign w:val="center"/>
          </w:tcPr>
          <w:p w14:paraId="181A6F2E" w14:textId="7932C51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 j 64 čhv</w:t>
            </w:r>
          </w:p>
        </w:tc>
        <w:tc>
          <w:tcPr>
            <w:tcW w:w="1269" w:type="dxa"/>
          </w:tcPr>
          <w:p w14:paraId="4927E8CA" w14:textId="04106FC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307</w:t>
            </w:r>
          </w:p>
        </w:tc>
        <w:tc>
          <w:tcPr>
            <w:tcW w:w="1282" w:type="dxa"/>
            <w:vAlign w:val="center"/>
          </w:tcPr>
          <w:p w14:paraId="1B1A6640" w14:textId="2BC0F3C8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5985 m2</w:t>
            </w:r>
          </w:p>
        </w:tc>
        <w:tc>
          <w:tcPr>
            <w:tcW w:w="1843" w:type="dxa"/>
            <w:vAlign w:val="center"/>
          </w:tcPr>
          <w:p w14:paraId="5ED1690F" w14:textId="059D28C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315,22 kn</w:t>
            </w:r>
          </w:p>
        </w:tc>
        <w:tc>
          <w:tcPr>
            <w:tcW w:w="1446" w:type="dxa"/>
          </w:tcPr>
          <w:p w14:paraId="6E6261B0" w14:textId="352B5B8C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131</w:t>
            </w:r>
          </w:p>
        </w:tc>
      </w:tr>
      <w:tr w:rsidR="00076F0F" w14:paraId="0DDCE74F" w14:textId="4F4A9246" w:rsidTr="00A33BA7">
        <w:tc>
          <w:tcPr>
            <w:tcW w:w="792" w:type="dxa"/>
            <w:vAlign w:val="center"/>
          </w:tcPr>
          <w:p w14:paraId="7D221D73" w14:textId="77777777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20D0AEF4" w14:textId="03BD2359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00D488F5" w14:textId="6EA2832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305</w:t>
            </w:r>
          </w:p>
        </w:tc>
        <w:tc>
          <w:tcPr>
            <w:tcW w:w="1210" w:type="dxa"/>
            <w:vAlign w:val="center"/>
          </w:tcPr>
          <w:p w14:paraId="7496C8F6" w14:textId="58480DA7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444 čhv</w:t>
            </w:r>
          </w:p>
        </w:tc>
        <w:tc>
          <w:tcPr>
            <w:tcW w:w="1269" w:type="dxa"/>
          </w:tcPr>
          <w:p w14:paraId="57A87AC8" w14:textId="575A3C2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305</w:t>
            </w:r>
          </w:p>
        </w:tc>
        <w:tc>
          <w:tcPr>
            <w:tcW w:w="1282" w:type="dxa"/>
            <w:vAlign w:val="center"/>
          </w:tcPr>
          <w:p w14:paraId="757B21F2" w14:textId="5F40987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1579 m2</w:t>
            </w:r>
          </w:p>
        </w:tc>
        <w:tc>
          <w:tcPr>
            <w:tcW w:w="1843" w:type="dxa"/>
            <w:vAlign w:val="center"/>
          </w:tcPr>
          <w:p w14:paraId="0FD23235" w14:textId="3BC38EB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19,57 kn</w:t>
            </w:r>
          </w:p>
        </w:tc>
        <w:tc>
          <w:tcPr>
            <w:tcW w:w="1446" w:type="dxa"/>
          </w:tcPr>
          <w:p w14:paraId="7ADA72A6" w14:textId="4C1DFACD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50</w:t>
            </w:r>
          </w:p>
        </w:tc>
      </w:tr>
      <w:tr w:rsidR="00076F0F" w14:paraId="69041910" w14:textId="296D47BD" w:rsidTr="00A33BA7">
        <w:tc>
          <w:tcPr>
            <w:tcW w:w="792" w:type="dxa"/>
            <w:vAlign w:val="center"/>
          </w:tcPr>
          <w:p w14:paraId="7AD7999D" w14:textId="5C842549" w:rsidR="00076F0F" w:rsidRPr="000128C0" w:rsidRDefault="00076F0F" w:rsidP="00A33BA7">
            <w:pPr>
              <w:pStyle w:val="Odlomakpopisa"/>
              <w:numPr>
                <w:ilvl w:val="0"/>
                <w:numId w:val="1"/>
              </w:num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701" w:type="dxa"/>
            <w:vAlign w:val="center"/>
          </w:tcPr>
          <w:p w14:paraId="3C2D18DE" w14:textId="200A470E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RADONJA</w:t>
            </w:r>
          </w:p>
        </w:tc>
        <w:tc>
          <w:tcPr>
            <w:tcW w:w="1484" w:type="dxa"/>
            <w:vAlign w:val="center"/>
          </w:tcPr>
          <w:p w14:paraId="291FC7CE" w14:textId="6B8F98D5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291</w:t>
            </w:r>
          </w:p>
        </w:tc>
        <w:tc>
          <w:tcPr>
            <w:tcW w:w="1210" w:type="dxa"/>
            <w:vAlign w:val="center"/>
          </w:tcPr>
          <w:p w14:paraId="4340E46E" w14:textId="523901CF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304 čhv</w:t>
            </w:r>
          </w:p>
        </w:tc>
        <w:tc>
          <w:tcPr>
            <w:tcW w:w="1269" w:type="dxa"/>
          </w:tcPr>
          <w:p w14:paraId="2B882B73" w14:textId="407B38A6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291</w:t>
            </w:r>
          </w:p>
        </w:tc>
        <w:tc>
          <w:tcPr>
            <w:tcW w:w="1282" w:type="dxa"/>
            <w:vAlign w:val="center"/>
          </w:tcPr>
          <w:p w14:paraId="21F7AC4D" w14:textId="2EFD8C6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1122 m2</w:t>
            </w:r>
          </w:p>
        </w:tc>
        <w:tc>
          <w:tcPr>
            <w:tcW w:w="1843" w:type="dxa"/>
            <w:vAlign w:val="center"/>
          </w:tcPr>
          <w:p w14:paraId="3599D16D" w14:textId="2454F814" w:rsidR="00076F0F" w:rsidRPr="000128C0" w:rsidRDefault="00076F0F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356,17 kn</w:t>
            </w:r>
          </w:p>
        </w:tc>
        <w:tc>
          <w:tcPr>
            <w:tcW w:w="1446" w:type="dxa"/>
          </w:tcPr>
          <w:p w14:paraId="6065D3D5" w14:textId="68535464" w:rsidR="00076F0F" w:rsidRPr="000128C0" w:rsidRDefault="00A44449" w:rsidP="00A33BA7">
            <w:pPr>
              <w:ind w:left="-284" w:right="-27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0128C0">
              <w:rPr>
                <w:rFonts w:ascii="Times New Roman" w:hAnsi="Times New Roman" w:cs="Times New Roman"/>
                <w:lang w:val="hr-HR"/>
              </w:rPr>
              <w:t>91</w:t>
            </w:r>
          </w:p>
        </w:tc>
      </w:tr>
    </w:tbl>
    <w:p w14:paraId="5D426C2D" w14:textId="77777777" w:rsidR="008E78B6" w:rsidRPr="000128C0" w:rsidRDefault="008E78B6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70006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128C0">
        <w:rPr>
          <w:rFonts w:ascii="Verdana" w:hAnsi="Verdana" w:cs="Times New Roman"/>
          <w:lang w:val="hr-HR"/>
        </w:rPr>
        <w:tab/>
      </w:r>
      <w:r w:rsidRPr="000128C0">
        <w:rPr>
          <w:rFonts w:ascii="Verdana" w:hAnsi="Verdana" w:cs="Times New Roman"/>
          <w:lang w:val="hr-HR"/>
        </w:rPr>
        <w:tab/>
      </w:r>
      <w:r w:rsidRPr="000128C0">
        <w:rPr>
          <w:rFonts w:ascii="Verdana" w:hAnsi="Verdana" w:cs="Times New Roman"/>
          <w:lang w:val="hr-HR"/>
        </w:rPr>
        <w:tab/>
      </w:r>
      <w:r w:rsidRPr="000128C0">
        <w:rPr>
          <w:rFonts w:ascii="Verdana" w:hAnsi="Verdana" w:cs="Times New Roman"/>
          <w:lang w:val="hr-HR"/>
        </w:rPr>
        <w:tab/>
      </w:r>
    </w:p>
    <w:p w14:paraId="2A96D478" w14:textId="08D03CBE" w:rsidR="00F831DE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 xml:space="preserve">3. </w:t>
      </w:r>
      <w:r w:rsidR="00AC6B05" w:rsidRPr="000128C0">
        <w:rPr>
          <w:rFonts w:ascii="Verdana" w:hAnsi="Verdana" w:cs="Times New Roman"/>
          <w:lang w:val="hr-HR"/>
        </w:rPr>
        <w:t>Ponuditelj nudi vl</w:t>
      </w:r>
      <w:r w:rsidR="006C4AD2" w:rsidRPr="000128C0">
        <w:rPr>
          <w:rFonts w:ascii="Verdana" w:hAnsi="Verdana" w:cs="Times New Roman"/>
          <w:lang w:val="hr-HR"/>
        </w:rPr>
        <w:t xml:space="preserve">asnicima/suvlasnicima </w:t>
      </w:r>
      <w:r w:rsidR="00AC6B05" w:rsidRPr="000128C0">
        <w:rPr>
          <w:rFonts w:ascii="Verdana" w:hAnsi="Verdana" w:cs="Times New Roman"/>
          <w:lang w:val="hr-HR"/>
        </w:rPr>
        <w:t>prethodno navedenih nekretnina</w:t>
      </w:r>
      <w:r w:rsidRPr="000128C0">
        <w:rPr>
          <w:rFonts w:ascii="Verdana" w:hAnsi="Verdana" w:cs="Times New Roman"/>
          <w:lang w:val="hr-HR"/>
        </w:rPr>
        <w:t>,</w:t>
      </w:r>
      <w:r w:rsidR="00AC6B05" w:rsidRPr="000128C0">
        <w:rPr>
          <w:rFonts w:ascii="Verdana" w:hAnsi="Verdana" w:cs="Times New Roman"/>
          <w:lang w:val="hr-HR"/>
        </w:rPr>
        <w:t xml:space="preserve"> </w:t>
      </w:r>
      <w:r w:rsidR="00A101B3" w:rsidRPr="000128C0">
        <w:rPr>
          <w:rFonts w:ascii="Verdana" w:hAnsi="Verdana" w:cs="Times New Roman"/>
          <w:lang w:val="hr-HR"/>
        </w:rPr>
        <w:t xml:space="preserve">isplatu jednokratne naknade za umanjenje vrijednosti </w:t>
      </w:r>
      <w:r w:rsidRPr="000128C0">
        <w:rPr>
          <w:rFonts w:ascii="Verdana" w:hAnsi="Verdana" w:cs="Times New Roman"/>
          <w:lang w:val="hr-HR"/>
        </w:rPr>
        <w:t xml:space="preserve">njihovog </w:t>
      </w:r>
      <w:r w:rsidR="00A101B3" w:rsidRPr="000128C0">
        <w:rPr>
          <w:rFonts w:ascii="Verdana" w:hAnsi="Verdana" w:cs="Times New Roman"/>
          <w:lang w:val="hr-HR"/>
        </w:rPr>
        <w:t xml:space="preserve">zemljišta, sukladno procjenama </w:t>
      </w:r>
      <w:r w:rsidR="001F3D69" w:rsidRPr="000128C0">
        <w:rPr>
          <w:rFonts w:ascii="Verdana" w:hAnsi="Verdana" w:cs="Times New Roman"/>
          <w:lang w:val="hr-HR"/>
        </w:rPr>
        <w:t xml:space="preserve">umanjenja </w:t>
      </w:r>
      <w:r w:rsidR="00A101B3" w:rsidRPr="000128C0">
        <w:rPr>
          <w:rFonts w:ascii="Verdana" w:hAnsi="Verdana" w:cs="Times New Roman"/>
          <w:lang w:val="hr-HR"/>
        </w:rPr>
        <w:t>tržišne vrijednosti nekretnina stalnog sudskog vještaka za graditeljstvo Ml</w:t>
      </w:r>
      <w:r w:rsidR="001F3D69" w:rsidRPr="000128C0">
        <w:rPr>
          <w:rFonts w:ascii="Verdana" w:hAnsi="Verdana" w:cs="Times New Roman"/>
          <w:lang w:val="hr-HR"/>
        </w:rPr>
        <w:t>adena Rakočevića, dipl.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1F3D69" w:rsidRPr="000128C0">
        <w:rPr>
          <w:rFonts w:ascii="Verdana" w:hAnsi="Verdana" w:cs="Times New Roman"/>
          <w:lang w:val="hr-HR"/>
        </w:rPr>
        <w:t>ing.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1F3D69" w:rsidRPr="000128C0">
        <w:rPr>
          <w:rFonts w:ascii="Verdana" w:hAnsi="Verdana" w:cs="Times New Roman"/>
          <w:lang w:val="hr-HR"/>
        </w:rPr>
        <w:t>arh.</w:t>
      </w:r>
      <w:r w:rsidR="00C31A1E" w:rsidRPr="000128C0">
        <w:rPr>
          <w:rFonts w:ascii="Verdana" w:hAnsi="Verdana" w:cs="Times New Roman"/>
          <w:lang w:val="hr-HR"/>
        </w:rPr>
        <w:t>,</w:t>
      </w:r>
      <w:r w:rsidR="001F3D69" w:rsidRPr="000128C0">
        <w:rPr>
          <w:rFonts w:ascii="Verdana" w:hAnsi="Verdana" w:cs="Times New Roman"/>
          <w:lang w:val="hr-HR"/>
        </w:rPr>
        <w:t xml:space="preserve"> iz Karlovca, </w:t>
      </w:r>
      <w:r w:rsidR="00A101B3" w:rsidRPr="000128C0">
        <w:rPr>
          <w:rFonts w:ascii="Verdana" w:hAnsi="Verdana" w:cs="Times New Roman"/>
          <w:lang w:val="hr-HR"/>
        </w:rPr>
        <w:t xml:space="preserve">Skopska 4 te </w:t>
      </w:r>
      <w:r w:rsidRPr="000128C0">
        <w:rPr>
          <w:rFonts w:ascii="Verdana" w:hAnsi="Verdana" w:cs="Times New Roman"/>
          <w:lang w:val="hr-HR"/>
        </w:rPr>
        <w:t xml:space="preserve">stalnog sudskog vještaka za poljoprivredu </w:t>
      </w:r>
      <w:r w:rsidR="001F3D69" w:rsidRPr="000128C0">
        <w:rPr>
          <w:rFonts w:ascii="Verdana" w:hAnsi="Verdana" w:cs="Times New Roman"/>
          <w:lang w:val="hr-HR"/>
        </w:rPr>
        <w:t>Jovana Ulemeka, dipl.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1F3D69" w:rsidRPr="000128C0">
        <w:rPr>
          <w:rFonts w:ascii="Verdana" w:hAnsi="Verdana" w:cs="Times New Roman"/>
          <w:lang w:val="hr-HR"/>
        </w:rPr>
        <w:t>inž.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1F3D69" w:rsidRPr="000128C0">
        <w:rPr>
          <w:rFonts w:ascii="Verdana" w:hAnsi="Verdana" w:cs="Times New Roman"/>
          <w:lang w:val="hr-HR"/>
        </w:rPr>
        <w:t>polj.</w:t>
      </w:r>
      <w:r w:rsidR="00C31A1E" w:rsidRPr="000128C0">
        <w:rPr>
          <w:rFonts w:ascii="Verdana" w:hAnsi="Verdana" w:cs="Times New Roman"/>
          <w:lang w:val="hr-HR"/>
        </w:rPr>
        <w:t>,</w:t>
      </w:r>
      <w:r w:rsidR="001F3D69" w:rsidRPr="000128C0">
        <w:rPr>
          <w:rFonts w:ascii="Verdana" w:hAnsi="Verdana" w:cs="Times New Roman"/>
          <w:lang w:val="hr-HR"/>
        </w:rPr>
        <w:t xml:space="preserve"> iz Karlovca, Senjska 11</w:t>
      </w:r>
      <w:r w:rsidRPr="000128C0">
        <w:rPr>
          <w:rFonts w:ascii="Verdana" w:hAnsi="Verdana" w:cs="Times New Roman"/>
          <w:lang w:val="hr-HR"/>
        </w:rPr>
        <w:t>,</w:t>
      </w:r>
      <w:r w:rsidR="001F3D69" w:rsidRPr="000128C0">
        <w:rPr>
          <w:rFonts w:ascii="Verdana" w:hAnsi="Verdana" w:cs="Times New Roman"/>
          <w:lang w:val="hr-HR"/>
        </w:rPr>
        <w:t xml:space="preserve"> koji su iste izradili</w:t>
      </w:r>
      <w:r w:rsidR="00A101B3" w:rsidRPr="000128C0">
        <w:rPr>
          <w:rFonts w:ascii="Verdana" w:hAnsi="Verdana" w:cs="Times New Roman"/>
          <w:lang w:val="hr-HR"/>
        </w:rPr>
        <w:t xml:space="preserve"> u siječnju </w:t>
      </w:r>
      <w:r w:rsidR="001F3D69" w:rsidRPr="000128C0">
        <w:rPr>
          <w:rFonts w:ascii="Verdana" w:hAnsi="Verdana" w:cs="Times New Roman"/>
          <w:lang w:val="hr-HR"/>
        </w:rPr>
        <w:t xml:space="preserve">i veljači </w:t>
      </w:r>
      <w:r w:rsidR="00A101B3" w:rsidRPr="000128C0">
        <w:rPr>
          <w:rFonts w:ascii="Verdana" w:hAnsi="Verdana" w:cs="Times New Roman"/>
          <w:lang w:val="hr-HR"/>
        </w:rPr>
        <w:t>2019. g.</w:t>
      </w:r>
      <w:r w:rsidRPr="000128C0">
        <w:rPr>
          <w:rFonts w:ascii="Verdana" w:hAnsi="Verdana" w:cs="Times New Roman"/>
          <w:lang w:val="hr-HR"/>
        </w:rPr>
        <w:t>,</w:t>
      </w:r>
      <w:r w:rsidR="00A101B3" w:rsidRPr="000128C0">
        <w:rPr>
          <w:rFonts w:ascii="Verdana" w:hAnsi="Verdana" w:cs="Times New Roman"/>
          <w:lang w:val="hr-HR"/>
        </w:rPr>
        <w:t xml:space="preserve"> </w:t>
      </w:r>
      <w:r w:rsidR="00783DD5" w:rsidRPr="000128C0">
        <w:rPr>
          <w:rFonts w:ascii="Verdana" w:hAnsi="Verdana" w:cs="Times New Roman"/>
          <w:lang w:val="hr-HR"/>
        </w:rPr>
        <w:t>u</w:t>
      </w:r>
      <w:r w:rsidR="006F22DB" w:rsidRPr="000128C0">
        <w:rPr>
          <w:rFonts w:ascii="Verdana" w:hAnsi="Verdana" w:cs="Times New Roman"/>
          <w:lang w:val="hr-HR"/>
        </w:rPr>
        <w:t xml:space="preserve"> postupku osiguranja dokaza</w:t>
      </w:r>
      <w:r w:rsidR="00C31A1E" w:rsidRPr="000128C0">
        <w:rPr>
          <w:rFonts w:ascii="Verdana" w:hAnsi="Verdana" w:cs="Times New Roman"/>
          <w:lang w:val="hr-HR"/>
        </w:rPr>
        <w:t>,</w:t>
      </w:r>
      <w:r w:rsidRPr="000128C0">
        <w:rPr>
          <w:rFonts w:ascii="Verdana" w:hAnsi="Verdana" w:cs="Times New Roman"/>
          <w:lang w:val="hr-HR"/>
        </w:rPr>
        <w:t xml:space="preserve"> </w:t>
      </w:r>
      <w:r w:rsidR="00F6540E" w:rsidRPr="000128C0">
        <w:rPr>
          <w:rFonts w:ascii="Verdana" w:hAnsi="Verdana" w:cs="Times New Roman"/>
          <w:lang w:val="hr-HR"/>
        </w:rPr>
        <w:t>koji se vodio</w:t>
      </w:r>
      <w:r w:rsidR="00783DD5" w:rsidRPr="000128C0">
        <w:rPr>
          <w:rFonts w:ascii="Verdana" w:hAnsi="Verdana" w:cs="Times New Roman"/>
          <w:lang w:val="hr-HR"/>
        </w:rPr>
        <w:t xml:space="preserve"> pred Uredom državne uprav</w:t>
      </w:r>
      <w:r w:rsidR="00F6540E" w:rsidRPr="000128C0">
        <w:rPr>
          <w:rFonts w:ascii="Verdana" w:hAnsi="Verdana" w:cs="Times New Roman"/>
          <w:lang w:val="hr-HR"/>
        </w:rPr>
        <w:t>e u Karlovačkoj županiji, Službom</w:t>
      </w:r>
      <w:r w:rsidR="00783DD5" w:rsidRPr="000128C0">
        <w:rPr>
          <w:rFonts w:ascii="Verdana" w:hAnsi="Verdana" w:cs="Times New Roman"/>
          <w:lang w:val="hr-HR"/>
        </w:rPr>
        <w:t xml:space="preserve"> za gospodarstvo i imovinsko pravne poslove pod brojem KLASA: </w:t>
      </w:r>
      <w:r w:rsidR="00A101B3" w:rsidRPr="000128C0">
        <w:rPr>
          <w:rFonts w:ascii="Verdana" w:hAnsi="Verdana" w:cs="Times New Roman"/>
          <w:lang w:val="hr-HR"/>
        </w:rPr>
        <w:t>UP/I-943-04/18-01/.</w:t>
      </w:r>
    </w:p>
    <w:p w14:paraId="77BE5243" w14:textId="6798A3F2" w:rsidR="001F3D69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4</w:t>
      </w:r>
      <w:r w:rsidR="00783DD5" w:rsidRPr="000128C0">
        <w:rPr>
          <w:rFonts w:ascii="Verdana" w:hAnsi="Verdana" w:cs="Times New Roman"/>
          <w:lang w:val="hr-HR"/>
        </w:rPr>
        <w:t xml:space="preserve">. </w:t>
      </w:r>
      <w:r w:rsidRPr="000128C0">
        <w:rPr>
          <w:rFonts w:ascii="Verdana" w:hAnsi="Verdana" w:cs="Times New Roman"/>
          <w:lang w:val="hr-HR"/>
        </w:rPr>
        <w:t>Obzirom na prethodno navedeno, p</w:t>
      </w:r>
      <w:r w:rsidR="00F6540E" w:rsidRPr="000128C0">
        <w:rPr>
          <w:rFonts w:ascii="Verdana" w:hAnsi="Verdana" w:cs="Times New Roman"/>
          <w:lang w:val="hr-HR"/>
        </w:rPr>
        <w:t>ozivaju se</w:t>
      </w:r>
      <w:r w:rsidR="00783DD5" w:rsidRPr="000128C0">
        <w:rPr>
          <w:rFonts w:ascii="Verdana" w:hAnsi="Verdana" w:cs="Times New Roman"/>
          <w:lang w:val="hr-HR"/>
        </w:rPr>
        <w:t xml:space="preserve"> vlasnici/suv</w:t>
      </w:r>
      <w:r w:rsidRPr="000128C0">
        <w:rPr>
          <w:rFonts w:ascii="Verdana" w:hAnsi="Verdana" w:cs="Times New Roman"/>
          <w:lang w:val="hr-HR"/>
        </w:rPr>
        <w:t>lasnici nekretnina iz</w:t>
      </w:r>
      <w:r w:rsidR="003331C9" w:rsidRPr="000128C0">
        <w:rPr>
          <w:rFonts w:ascii="Verdana" w:hAnsi="Verdana" w:cs="Times New Roman"/>
          <w:lang w:val="hr-HR"/>
        </w:rPr>
        <w:t xml:space="preserve"> točke 2. o</w:t>
      </w:r>
      <w:r w:rsidR="00F6540E" w:rsidRPr="000128C0">
        <w:rPr>
          <w:rFonts w:ascii="Verdana" w:hAnsi="Verdana" w:cs="Times New Roman"/>
          <w:lang w:val="hr-HR"/>
        </w:rPr>
        <w:t>ve ponude da</w:t>
      </w:r>
      <w:r w:rsidR="001F3D69" w:rsidRPr="000128C0">
        <w:rPr>
          <w:rFonts w:ascii="Verdana" w:hAnsi="Verdana" w:cs="Times New Roman"/>
          <w:lang w:val="hr-HR"/>
        </w:rPr>
        <w:t xml:space="preserve"> se</w:t>
      </w:r>
      <w:r w:rsidR="00F6540E" w:rsidRPr="000128C0">
        <w:rPr>
          <w:rFonts w:ascii="Verdana" w:hAnsi="Verdana" w:cs="Times New Roman"/>
          <w:lang w:val="hr-HR"/>
        </w:rPr>
        <w:t>,</w:t>
      </w:r>
      <w:r w:rsidR="002304AE" w:rsidRPr="000128C0">
        <w:rPr>
          <w:rFonts w:ascii="Verdana" w:hAnsi="Verdana" w:cs="Times New Roman"/>
          <w:lang w:val="hr-HR"/>
        </w:rPr>
        <w:t xml:space="preserve"> radi sporazumnog</w:t>
      </w:r>
      <w:r w:rsidR="003331C9" w:rsidRPr="000128C0">
        <w:rPr>
          <w:rFonts w:ascii="Verdana" w:hAnsi="Verdana" w:cs="Times New Roman"/>
          <w:lang w:val="hr-HR"/>
        </w:rPr>
        <w:t xml:space="preserve"> rješavanja pitanja </w:t>
      </w:r>
      <w:r w:rsidR="001F3D69" w:rsidRPr="000128C0">
        <w:rPr>
          <w:rFonts w:ascii="Verdana" w:hAnsi="Verdana" w:cs="Times New Roman"/>
          <w:lang w:val="hr-HR"/>
        </w:rPr>
        <w:t xml:space="preserve">ustanovljenja prava služnosti </w:t>
      </w:r>
      <w:r w:rsidR="003331C9" w:rsidRPr="000128C0">
        <w:rPr>
          <w:rFonts w:ascii="Verdana" w:hAnsi="Verdana" w:cs="Times New Roman"/>
          <w:lang w:val="hr-HR"/>
        </w:rPr>
        <w:t>i</w:t>
      </w:r>
      <w:r w:rsidR="002304AE" w:rsidRPr="000128C0">
        <w:rPr>
          <w:rFonts w:ascii="Verdana" w:hAnsi="Verdana" w:cs="Times New Roman"/>
          <w:lang w:val="hr-HR"/>
        </w:rPr>
        <w:t xml:space="preserve"> sklapanja </w:t>
      </w:r>
      <w:r w:rsidR="001F3D69" w:rsidRPr="000128C0">
        <w:rPr>
          <w:rFonts w:ascii="Verdana" w:hAnsi="Verdana" w:cs="Times New Roman"/>
          <w:lang w:val="hr-HR"/>
        </w:rPr>
        <w:t>Ugovora o ustanovljenju prava služnosti</w:t>
      </w:r>
      <w:r w:rsidR="00F6540E" w:rsidRPr="000128C0">
        <w:rPr>
          <w:rFonts w:ascii="Verdana" w:hAnsi="Verdana" w:cs="Times New Roman"/>
          <w:lang w:val="hr-HR"/>
        </w:rPr>
        <w:t xml:space="preserve">, predmet kojih su nekretnine iz točke 2. ove ponude, </w:t>
      </w:r>
      <w:r w:rsidR="001F3D69" w:rsidRPr="000128C0">
        <w:rPr>
          <w:rFonts w:ascii="Verdana" w:hAnsi="Verdana" w:cs="Times New Roman"/>
          <w:lang w:val="hr-HR"/>
        </w:rPr>
        <w:t>jave</w:t>
      </w:r>
      <w:r w:rsidR="001D25DD" w:rsidRPr="000128C0">
        <w:rPr>
          <w:rFonts w:ascii="Verdana" w:hAnsi="Verdana" w:cs="Times New Roman"/>
          <w:lang w:val="hr-HR"/>
        </w:rPr>
        <w:t xml:space="preserve"> </w:t>
      </w:r>
      <w:r w:rsidR="001D25DD" w:rsidRPr="000128C0">
        <w:rPr>
          <w:rFonts w:ascii="Verdana" w:hAnsi="Verdana" w:cs="Times New Roman"/>
          <w:b/>
          <w:bCs/>
          <w:lang w:val="hr-HR"/>
        </w:rPr>
        <w:t>u roku od 15 dana od dana objave ove ponude</w:t>
      </w:r>
      <w:r w:rsidR="001D25DD" w:rsidRPr="000128C0">
        <w:rPr>
          <w:rFonts w:ascii="Verdana" w:hAnsi="Verdana" w:cs="Times New Roman"/>
          <w:lang w:val="hr-HR"/>
        </w:rPr>
        <w:t xml:space="preserve">, </w:t>
      </w:r>
      <w:r w:rsidR="002304AE" w:rsidRPr="000128C0">
        <w:rPr>
          <w:rFonts w:ascii="Verdana" w:hAnsi="Verdana" w:cs="Times New Roman"/>
          <w:lang w:val="hr-HR"/>
        </w:rPr>
        <w:t xml:space="preserve">u </w:t>
      </w:r>
      <w:r w:rsidR="001F3D69" w:rsidRPr="000128C0">
        <w:rPr>
          <w:rFonts w:ascii="Verdana" w:hAnsi="Verdana" w:cs="Times New Roman"/>
          <w:lang w:val="hr-HR"/>
        </w:rPr>
        <w:t>ured Odvjetnice Irene Blauhorn, Tuškanova 10, 47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1F3D69" w:rsidRPr="000128C0">
        <w:rPr>
          <w:rFonts w:ascii="Verdana" w:hAnsi="Verdana" w:cs="Times New Roman"/>
          <w:lang w:val="hr-HR"/>
        </w:rPr>
        <w:t xml:space="preserve">000 Karlovac, svakim radnim danom u </w:t>
      </w:r>
      <w:r w:rsidR="00131725" w:rsidRPr="000128C0">
        <w:rPr>
          <w:rFonts w:ascii="Verdana" w:hAnsi="Verdana" w:cs="Times New Roman"/>
          <w:lang w:val="hr-HR"/>
        </w:rPr>
        <w:t>t</w:t>
      </w:r>
      <w:r w:rsidR="001F3D69" w:rsidRPr="000128C0">
        <w:rPr>
          <w:rFonts w:ascii="Verdana" w:hAnsi="Verdana" w:cs="Times New Roman"/>
          <w:lang w:val="hr-HR"/>
        </w:rPr>
        <w:t>erminu od 08:00 do 16:00 sati</w:t>
      </w:r>
      <w:r w:rsidR="00C31A1E" w:rsidRPr="000128C0">
        <w:rPr>
          <w:rFonts w:ascii="Verdana" w:hAnsi="Verdana" w:cs="Times New Roman"/>
          <w:lang w:val="hr-HR"/>
        </w:rPr>
        <w:t>,</w:t>
      </w:r>
      <w:r w:rsidR="001F3D69" w:rsidRPr="000128C0">
        <w:rPr>
          <w:rFonts w:ascii="Verdana" w:hAnsi="Verdana" w:cs="Times New Roman"/>
          <w:lang w:val="hr-HR"/>
        </w:rPr>
        <w:t xml:space="preserve"> odnosno da se obrate pisanim putem na prethodno navedenu adresu ili telefonom na broj: 047/295-898, telefaksom na broj: 047/295-898, odnosno na e-mail adresu: </w:t>
      </w:r>
      <w:r w:rsidR="00C31A1E" w:rsidRPr="00A33BA7">
        <w:rPr>
          <w:rFonts w:ascii="Verdana" w:hAnsi="Verdana" w:cs="Times New Roman"/>
          <w:lang w:val="hr-HR"/>
        </w:rPr>
        <w:t>info@law-office.hr</w:t>
      </w:r>
      <w:r w:rsidR="00C31A1E" w:rsidRPr="000128C0">
        <w:rPr>
          <w:rFonts w:ascii="Verdana" w:hAnsi="Verdana" w:cs="Times New Roman"/>
          <w:lang w:val="hr-HR"/>
        </w:rPr>
        <w:t xml:space="preserve">. </w:t>
      </w:r>
    </w:p>
    <w:p w14:paraId="3E4503CE" w14:textId="6CAEC890" w:rsidR="009066E3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5</w:t>
      </w:r>
      <w:r w:rsidR="009066E3" w:rsidRPr="000128C0">
        <w:rPr>
          <w:rFonts w:ascii="Verdana" w:hAnsi="Verdana" w:cs="Times New Roman"/>
          <w:lang w:val="hr-HR"/>
        </w:rPr>
        <w:t>. S vlasnicima/suvlasnicima nekr</w:t>
      </w:r>
      <w:r w:rsidR="00297A9C" w:rsidRPr="000128C0">
        <w:rPr>
          <w:rFonts w:ascii="Verdana" w:hAnsi="Verdana" w:cs="Times New Roman"/>
          <w:lang w:val="hr-HR"/>
        </w:rPr>
        <w:t>etnina iz točke 2. ove ponude</w:t>
      </w:r>
      <w:r w:rsidR="00C31A1E" w:rsidRPr="000128C0">
        <w:rPr>
          <w:rFonts w:ascii="Verdana" w:hAnsi="Verdana" w:cs="Times New Roman"/>
          <w:lang w:val="hr-HR"/>
        </w:rPr>
        <w:t>,</w:t>
      </w:r>
      <w:r w:rsidR="00297A9C" w:rsidRPr="000128C0">
        <w:rPr>
          <w:rFonts w:ascii="Verdana" w:hAnsi="Verdana" w:cs="Times New Roman"/>
          <w:lang w:val="hr-HR"/>
        </w:rPr>
        <w:t xml:space="preserve"> </w:t>
      </w:r>
      <w:r w:rsidR="009066E3" w:rsidRPr="000128C0">
        <w:rPr>
          <w:rFonts w:ascii="Verdana" w:hAnsi="Verdana" w:cs="Times New Roman"/>
          <w:lang w:val="hr-HR"/>
        </w:rPr>
        <w:t xml:space="preserve">koji prihvate </w:t>
      </w:r>
      <w:r w:rsidR="00F6540E" w:rsidRPr="000128C0">
        <w:rPr>
          <w:rFonts w:ascii="Verdana" w:hAnsi="Verdana" w:cs="Times New Roman"/>
          <w:lang w:val="hr-HR"/>
        </w:rPr>
        <w:t xml:space="preserve">predmetnu </w:t>
      </w:r>
      <w:r w:rsidR="009066E3" w:rsidRPr="000128C0">
        <w:rPr>
          <w:rFonts w:ascii="Verdana" w:hAnsi="Verdana" w:cs="Times New Roman"/>
          <w:lang w:val="hr-HR"/>
        </w:rPr>
        <w:t xml:space="preserve">ponudu, sklopit će se </w:t>
      </w:r>
      <w:r w:rsidR="00A33BA7">
        <w:rPr>
          <w:rFonts w:ascii="Verdana" w:hAnsi="Verdana" w:cs="Times New Roman"/>
          <w:lang w:val="hr-HR"/>
        </w:rPr>
        <w:t>u</w:t>
      </w:r>
      <w:r w:rsidR="001F3D69" w:rsidRPr="000128C0">
        <w:rPr>
          <w:rFonts w:ascii="Verdana" w:hAnsi="Verdana" w:cs="Times New Roman"/>
          <w:lang w:val="hr-HR"/>
        </w:rPr>
        <w:t xml:space="preserve">govori o ustanovljenju prava služnosti, koji ugovori će biti temelj za uknjižbu prava služnosti </w:t>
      </w:r>
      <w:r w:rsidRPr="000128C0">
        <w:rPr>
          <w:rFonts w:ascii="Verdana" w:hAnsi="Verdana" w:cs="Times New Roman"/>
          <w:lang w:val="hr-HR"/>
        </w:rPr>
        <w:t>Vodovoda i odvodnje Vojnić d.o.o., Ulica Andrije Hebranga 9, 47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Pr="000128C0">
        <w:rPr>
          <w:rFonts w:ascii="Verdana" w:hAnsi="Verdana" w:cs="Times New Roman"/>
          <w:lang w:val="hr-HR"/>
        </w:rPr>
        <w:t xml:space="preserve">220 Vojnić, OIB: 19392196591, u svrhu postavljanja vodovodnih vodova, odnosno izgradnje vodovoda Široka Rijeka i Vodovoda Ključar, </w:t>
      </w:r>
      <w:r w:rsidR="009066E3" w:rsidRPr="000128C0">
        <w:rPr>
          <w:rFonts w:ascii="Verdana" w:hAnsi="Verdana" w:cs="Times New Roman"/>
          <w:lang w:val="hr-HR"/>
        </w:rPr>
        <w:t>uz isplatu naknade</w:t>
      </w:r>
      <w:r w:rsidR="00297A9C" w:rsidRPr="000128C0">
        <w:rPr>
          <w:rFonts w:ascii="Verdana" w:hAnsi="Verdana" w:cs="Times New Roman"/>
          <w:lang w:val="hr-HR"/>
        </w:rPr>
        <w:t xml:space="preserve"> za umanjenje tržišne vrijednosti</w:t>
      </w:r>
      <w:r w:rsidR="009066E3" w:rsidRPr="000128C0">
        <w:rPr>
          <w:rFonts w:ascii="Verdana" w:hAnsi="Verdana" w:cs="Times New Roman"/>
          <w:lang w:val="hr-HR"/>
        </w:rPr>
        <w:t xml:space="preserve"> </w:t>
      </w:r>
      <w:r w:rsidRPr="000128C0">
        <w:rPr>
          <w:rFonts w:ascii="Verdana" w:hAnsi="Verdana" w:cs="Times New Roman"/>
          <w:lang w:val="hr-HR"/>
        </w:rPr>
        <w:t>nek</w:t>
      </w:r>
      <w:r w:rsidR="00297A9C" w:rsidRPr="000128C0">
        <w:rPr>
          <w:rFonts w:ascii="Verdana" w:hAnsi="Verdana" w:cs="Times New Roman"/>
          <w:lang w:val="hr-HR"/>
        </w:rPr>
        <w:t xml:space="preserve">retnina, </w:t>
      </w:r>
      <w:r w:rsidR="009066E3" w:rsidRPr="000128C0">
        <w:rPr>
          <w:rFonts w:ascii="Verdana" w:hAnsi="Verdana" w:cs="Times New Roman"/>
          <w:lang w:val="hr-HR"/>
        </w:rPr>
        <w:t>naznačene u točki 2. ove ponude.</w:t>
      </w:r>
    </w:p>
    <w:p w14:paraId="22B4BC15" w14:textId="258AF053" w:rsidR="00297A9C" w:rsidRPr="000128C0" w:rsidRDefault="00BC6F0B" w:rsidP="000128C0">
      <w:pPr>
        <w:ind w:left="-284" w:right="-279"/>
        <w:jc w:val="both"/>
        <w:rPr>
          <w:rFonts w:ascii="Verdana" w:hAnsi="Verdana" w:cs="Times New Roman"/>
        </w:rPr>
      </w:pPr>
      <w:r w:rsidRPr="000128C0">
        <w:rPr>
          <w:rFonts w:ascii="Verdana" w:hAnsi="Verdana" w:cs="Times New Roman"/>
          <w:lang w:val="hr-HR"/>
        </w:rPr>
        <w:t>6</w:t>
      </w:r>
      <w:r w:rsidR="002F72F6" w:rsidRPr="000128C0">
        <w:rPr>
          <w:rFonts w:ascii="Verdana" w:hAnsi="Verdana" w:cs="Times New Roman"/>
          <w:lang w:val="hr-HR"/>
        </w:rPr>
        <w:t xml:space="preserve">. Vlasnik/suvlasnik </w:t>
      </w:r>
      <w:r w:rsidR="004655BF" w:rsidRPr="000128C0">
        <w:rPr>
          <w:rFonts w:ascii="Verdana" w:hAnsi="Verdana" w:cs="Times New Roman"/>
          <w:lang w:val="hr-HR"/>
        </w:rPr>
        <w:t xml:space="preserve">predmetne </w:t>
      </w:r>
      <w:r w:rsidR="00297A9C" w:rsidRPr="000128C0">
        <w:rPr>
          <w:rFonts w:ascii="Verdana" w:hAnsi="Verdana" w:cs="Times New Roman"/>
          <w:lang w:val="hr-HR"/>
        </w:rPr>
        <w:t>nekretnine</w:t>
      </w:r>
      <w:r w:rsidR="00C31A1E" w:rsidRPr="000128C0">
        <w:rPr>
          <w:rFonts w:ascii="Verdana" w:hAnsi="Verdana" w:cs="Times New Roman"/>
          <w:lang w:val="hr-HR"/>
        </w:rPr>
        <w:t>,</w:t>
      </w:r>
      <w:r w:rsidR="00297A9C" w:rsidRPr="000128C0">
        <w:rPr>
          <w:rFonts w:ascii="Verdana" w:hAnsi="Verdana" w:cs="Times New Roman"/>
          <w:lang w:val="hr-HR"/>
        </w:rPr>
        <w:t xml:space="preserve"> sklapanjem Ugovora o ustanovljenju prava služnosti,</w:t>
      </w:r>
      <w:r w:rsidR="004655BF" w:rsidRPr="000128C0">
        <w:rPr>
          <w:rFonts w:ascii="Verdana" w:hAnsi="Verdana" w:cs="Times New Roman"/>
          <w:lang w:val="hr-HR"/>
        </w:rPr>
        <w:t xml:space="preserve"> </w:t>
      </w:r>
      <w:r w:rsidR="00297A9C" w:rsidRPr="000128C0">
        <w:rPr>
          <w:rFonts w:ascii="Verdana" w:hAnsi="Verdana" w:cs="Times New Roman"/>
          <w:lang w:val="hr-HR"/>
        </w:rPr>
        <w:t xml:space="preserve">dozvoljava </w:t>
      </w:r>
      <w:r w:rsidR="00A95344" w:rsidRPr="000128C0">
        <w:rPr>
          <w:rFonts w:ascii="Verdana" w:hAnsi="Verdana" w:cs="Times New Roman"/>
          <w:lang w:val="hr-HR"/>
        </w:rPr>
        <w:t>ponuditelju i korisniku izvlaštenja</w:t>
      </w:r>
      <w:r w:rsidR="00297A9C" w:rsidRPr="000128C0">
        <w:rPr>
          <w:rFonts w:ascii="Verdana" w:hAnsi="Verdana" w:cs="Times New Roman"/>
          <w:lang w:val="hr-HR"/>
        </w:rPr>
        <w:t xml:space="preserve"> Vodovodu i odvodnji Vojnić d.o.o., Ulica Andrije Hebranga 9, 47</w:t>
      </w:r>
      <w:r w:rsidR="00C31A1E" w:rsidRPr="000128C0">
        <w:rPr>
          <w:rFonts w:ascii="Verdana" w:hAnsi="Verdana" w:cs="Times New Roman"/>
          <w:lang w:val="hr-HR"/>
        </w:rPr>
        <w:t xml:space="preserve"> </w:t>
      </w:r>
      <w:r w:rsidR="00297A9C" w:rsidRPr="000128C0">
        <w:rPr>
          <w:rFonts w:ascii="Verdana" w:hAnsi="Verdana" w:cs="Times New Roman"/>
          <w:lang w:val="hr-HR"/>
        </w:rPr>
        <w:t xml:space="preserve">220 Vojnić, OIB: 19392196591, </w:t>
      </w:r>
      <w:r w:rsidR="002F72F6" w:rsidRPr="000128C0">
        <w:rPr>
          <w:rFonts w:ascii="Verdana" w:hAnsi="Verdana" w:cs="Times New Roman"/>
          <w:lang w:val="hr-HR"/>
        </w:rPr>
        <w:t>stupanje u posjed predmetne nekretnine</w:t>
      </w:r>
      <w:r w:rsidR="004655BF" w:rsidRPr="000128C0">
        <w:rPr>
          <w:rFonts w:ascii="Verdana" w:hAnsi="Verdana" w:cs="Times New Roman"/>
          <w:lang w:val="hr-HR"/>
        </w:rPr>
        <w:t xml:space="preserve"> duž obuhvata predmetnog zahvata,</w:t>
      </w:r>
      <w:r w:rsidR="00A95344" w:rsidRPr="000128C0">
        <w:rPr>
          <w:rFonts w:ascii="Verdana" w:hAnsi="Verdana" w:cs="Times New Roman"/>
          <w:lang w:val="hr-HR"/>
        </w:rPr>
        <w:t xml:space="preserve"> </w:t>
      </w:r>
      <w:r w:rsidR="00297A9C" w:rsidRPr="000128C0">
        <w:rPr>
          <w:rFonts w:ascii="Verdana" w:hAnsi="Verdana" w:cs="Times New Roman"/>
        </w:rPr>
        <w:t>izvođenje radova radi građenja predmetnog vodovoda, njegovo korištenje, preglede, popravke, otklanjanje kvarova, zamjenu i održavanje, kao i ostala prava po zakonu i prirodi služnosti.</w:t>
      </w:r>
    </w:p>
    <w:p w14:paraId="5E1B9991" w14:textId="5E32671C" w:rsidR="00297A9C" w:rsidRPr="000128C0" w:rsidRDefault="00297A9C" w:rsidP="000128C0">
      <w:pPr>
        <w:ind w:left="-284" w:right="-279"/>
        <w:jc w:val="both"/>
        <w:rPr>
          <w:rFonts w:ascii="Verdana" w:hAnsi="Verdana" w:cs="Times New Roman"/>
        </w:rPr>
      </w:pPr>
      <w:r w:rsidRPr="000128C0">
        <w:rPr>
          <w:rFonts w:ascii="Verdana" w:hAnsi="Verdana" w:cs="Times New Roman"/>
        </w:rPr>
        <w:lastRenderedPageBreak/>
        <w:t>Ponuditelj i korisnik služnosti se pak obvezuje da će o svom trošku izgraditi i održavati vodovodne vodove u skladu s građevinskom i uporabnom dozvolom, da će predmetno zemljište koristiti isključivo u svrhu izgradnje i održavanja opisanih vodova, da će u slučaju izmještanja trase vodovoda predmetno zemljište vratiti u prvobitno stanje u roku od 8 dana od dovršetka radova te da će</w:t>
      </w:r>
      <w:r w:rsidR="00C31A1E" w:rsidRPr="000128C0">
        <w:rPr>
          <w:rFonts w:ascii="Verdana" w:hAnsi="Verdana" w:cs="Times New Roman"/>
        </w:rPr>
        <w:t>,</w:t>
      </w:r>
      <w:r w:rsidRPr="000128C0">
        <w:rPr>
          <w:rFonts w:ascii="Verdana" w:hAnsi="Verdana" w:cs="Times New Roman"/>
        </w:rPr>
        <w:t xml:space="preserve"> u slučaju izvanrednih kvarova i oštećenja</w:t>
      </w:r>
      <w:r w:rsidR="003B7BE3" w:rsidRPr="000128C0">
        <w:rPr>
          <w:rFonts w:ascii="Verdana" w:hAnsi="Verdana" w:cs="Times New Roman"/>
        </w:rPr>
        <w:t xml:space="preserve">, </w:t>
      </w:r>
      <w:r w:rsidRPr="000128C0">
        <w:rPr>
          <w:rFonts w:ascii="Verdana" w:hAnsi="Verdana" w:cs="Times New Roman"/>
        </w:rPr>
        <w:t>u što kraćem roku otkloniti sva nastala oštećenja.</w:t>
      </w:r>
    </w:p>
    <w:p w14:paraId="19FDDCA2" w14:textId="4EAA7789" w:rsidR="00297A9C" w:rsidRPr="000128C0" w:rsidRDefault="00297A9C" w:rsidP="000128C0">
      <w:pPr>
        <w:ind w:left="-284" w:right="-279"/>
        <w:jc w:val="both"/>
        <w:rPr>
          <w:rFonts w:ascii="Verdana" w:hAnsi="Verdana" w:cs="Times New Roman"/>
        </w:rPr>
      </w:pPr>
      <w:r w:rsidRPr="000128C0">
        <w:rPr>
          <w:rFonts w:ascii="Verdana" w:hAnsi="Verdana" w:cs="Times New Roman"/>
        </w:rPr>
        <w:t>Ujedno se po završetku radova, Ponuditelj i Korisnik služnosti obvezuje izvršiti sanaciju zemljišta</w:t>
      </w:r>
      <w:r w:rsidR="00C31A1E" w:rsidRPr="000128C0">
        <w:rPr>
          <w:rFonts w:ascii="Verdana" w:hAnsi="Verdana" w:cs="Times New Roman"/>
        </w:rPr>
        <w:t>,</w:t>
      </w:r>
      <w:r w:rsidRPr="000128C0">
        <w:rPr>
          <w:rFonts w:ascii="Verdana" w:hAnsi="Verdana" w:cs="Times New Roman"/>
        </w:rPr>
        <w:t xml:space="preserve"> koje je oštećeno tijekom izgradnje, održavanja, polaganja ili rekonstrukcije vodovoda i dovesti sve u prvobitno stanje o svom trošku, u roku od 8 dana od dovršetka radova. </w:t>
      </w:r>
    </w:p>
    <w:p w14:paraId="0F55A556" w14:textId="5F0B1814" w:rsidR="00BC6F0B" w:rsidRPr="000128C0" w:rsidRDefault="00BC6F0B" w:rsidP="000128C0">
      <w:pPr>
        <w:ind w:left="-284" w:right="-279"/>
        <w:jc w:val="both"/>
        <w:rPr>
          <w:rFonts w:ascii="Verdana" w:hAnsi="Verdana" w:cs="Times New Roman"/>
          <w:i/>
          <w:lang w:val="hr-HR"/>
        </w:rPr>
      </w:pPr>
      <w:r w:rsidRPr="000128C0">
        <w:rPr>
          <w:rFonts w:ascii="Verdana" w:hAnsi="Verdana" w:cs="Times New Roman"/>
          <w:lang w:val="hr-HR"/>
        </w:rPr>
        <w:t>7. Tržišna naknada</w:t>
      </w:r>
      <w:r w:rsidR="00C31A1E" w:rsidRPr="000128C0">
        <w:rPr>
          <w:rFonts w:ascii="Verdana" w:hAnsi="Verdana" w:cs="Times New Roman"/>
          <w:lang w:val="hr-HR"/>
        </w:rPr>
        <w:t>,</w:t>
      </w:r>
      <w:r w:rsidRPr="000128C0">
        <w:rPr>
          <w:rFonts w:ascii="Verdana" w:hAnsi="Verdana" w:cs="Times New Roman"/>
          <w:lang w:val="hr-HR"/>
        </w:rPr>
        <w:t xml:space="preserve"> predložena u ovoj ponudi, bit će isplaćena vlasnicima/suvlasnicima nekretnina iz točke 2. ove ponude, u roku od 15 dana od dana ovjere potpisa na </w:t>
      </w:r>
      <w:r w:rsidR="00C31A1E" w:rsidRPr="000128C0">
        <w:rPr>
          <w:rFonts w:ascii="Verdana" w:hAnsi="Verdana" w:cs="Times New Roman"/>
          <w:lang w:val="hr-HR"/>
        </w:rPr>
        <w:t>u</w:t>
      </w:r>
      <w:r w:rsidRPr="000128C0">
        <w:rPr>
          <w:rFonts w:ascii="Verdana" w:hAnsi="Verdana" w:cs="Times New Roman"/>
          <w:lang w:val="hr-HR"/>
        </w:rPr>
        <w:t xml:space="preserve">govoru o ustanovljenju prava služnosti.  </w:t>
      </w:r>
    </w:p>
    <w:p w14:paraId="0108448D" w14:textId="7293981D" w:rsidR="00297A9C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 xml:space="preserve">8. Prilikom sklapanja </w:t>
      </w:r>
      <w:r w:rsidR="00C31A1E" w:rsidRPr="000128C0">
        <w:rPr>
          <w:rFonts w:ascii="Verdana" w:hAnsi="Verdana" w:cs="Times New Roman"/>
          <w:lang w:val="hr-HR"/>
        </w:rPr>
        <w:t>u</w:t>
      </w:r>
      <w:r w:rsidRPr="000128C0">
        <w:rPr>
          <w:rFonts w:ascii="Verdana" w:hAnsi="Verdana" w:cs="Times New Roman"/>
          <w:lang w:val="hr-HR"/>
        </w:rPr>
        <w:t>govora o ustanovljenju prava služnosti, vlasnik/suvlasnik predmetne nekretnine u obvezi je ponijeti sa sobom: važeću osobnu iskaznicu, OIB, karticu tekućeg računa te posebnu punomoć ovjerenu kod javnog bilježnika, ukoliko vlasnika/suvlasnika nekretnine zastupa punomoćnik.</w:t>
      </w:r>
      <w:r w:rsidR="00C31A1E" w:rsidRPr="000128C0">
        <w:rPr>
          <w:rFonts w:ascii="Verdana" w:hAnsi="Verdana" w:cs="Times New Roman"/>
          <w:lang w:val="hr-HR"/>
        </w:rPr>
        <w:t xml:space="preserve"> </w:t>
      </w:r>
    </w:p>
    <w:p w14:paraId="2E68A3F0" w14:textId="2139595F" w:rsidR="00A95344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9</w:t>
      </w:r>
      <w:r w:rsidR="00A95344" w:rsidRPr="000128C0">
        <w:rPr>
          <w:rFonts w:ascii="Verdana" w:hAnsi="Verdana" w:cs="Times New Roman"/>
          <w:lang w:val="hr-HR"/>
        </w:rPr>
        <w:t xml:space="preserve">. Protekom roka objave </w:t>
      </w:r>
      <w:r w:rsidRPr="000128C0">
        <w:rPr>
          <w:rFonts w:ascii="Verdana" w:hAnsi="Verdana" w:cs="Times New Roman"/>
          <w:lang w:val="hr-HR"/>
        </w:rPr>
        <w:t xml:space="preserve">ove </w:t>
      </w:r>
      <w:r w:rsidR="00A95344" w:rsidRPr="000128C0">
        <w:rPr>
          <w:rFonts w:ascii="Verdana" w:hAnsi="Verdana" w:cs="Times New Roman"/>
          <w:lang w:val="hr-HR"/>
        </w:rPr>
        <w:t xml:space="preserve">ponude, ista ima karakter dokaza da je </w:t>
      </w:r>
      <w:r w:rsidRPr="000128C0">
        <w:rPr>
          <w:rFonts w:ascii="Verdana" w:hAnsi="Verdana" w:cs="Times New Roman"/>
          <w:lang w:val="hr-HR"/>
        </w:rPr>
        <w:t>ponuditelj</w:t>
      </w:r>
      <w:r w:rsidR="00A95344" w:rsidRPr="000128C0">
        <w:rPr>
          <w:rFonts w:ascii="Verdana" w:hAnsi="Verdana" w:cs="Times New Roman"/>
          <w:lang w:val="hr-HR"/>
        </w:rPr>
        <w:t xml:space="preserve"> s vlasnicima/suvlasnicima nekretnina iz točke 2. ove ponude</w:t>
      </w:r>
      <w:r w:rsidRPr="000128C0">
        <w:rPr>
          <w:rFonts w:ascii="Verdana" w:hAnsi="Verdana" w:cs="Times New Roman"/>
          <w:lang w:val="hr-HR"/>
        </w:rPr>
        <w:t>, prethodno</w:t>
      </w:r>
      <w:r w:rsidR="00A95344" w:rsidRPr="000128C0">
        <w:rPr>
          <w:rFonts w:ascii="Verdana" w:hAnsi="Verdana" w:cs="Times New Roman"/>
          <w:lang w:val="hr-HR"/>
        </w:rPr>
        <w:t xml:space="preserve"> pokušao sporazumno riješiti pitanje stjecanja </w:t>
      </w:r>
      <w:r w:rsidR="00C76589" w:rsidRPr="000128C0">
        <w:rPr>
          <w:rFonts w:ascii="Verdana" w:hAnsi="Verdana" w:cs="Times New Roman"/>
          <w:lang w:val="hr-HR"/>
        </w:rPr>
        <w:t>prava služnosti</w:t>
      </w:r>
      <w:r w:rsidR="00A95344" w:rsidRPr="000128C0">
        <w:rPr>
          <w:rFonts w:ascii="Verdana" w:hAnsi="Verdana" w:cs="Times New Roman"/>
          <w:lang w:val="hr-HR"/>
        </w:rPr>
        <w:t xml:space="preserve"> na i</w:t>
      </w:r>
      <w:r w:rsidR="00E60618" w:rsidRPr="000128C0">
        <w:rPr>
          <w:rFonts w:ascii="Verdana" w:hAnsi="Verdana" w:cs="Times New Roman"/>
          <w:lang w:val="hr-HR"/>
        </w:rPr>
        <w:t>stima</w:t>
      </w:r>
      <w:r w:rsidRPr="000128C0">
        <w:rPr>
          <w:rFonts w:ascii="Verdana" w:hAnsi="Verdana" w:cs="Times New Roman"/>
          <w:lang w:val="hr-HR"/>
        </w:rPr>
        <w:t>,</w:t>
      </w:r>
      <w:r w:rsidR="00E60618" w:rsidRPr="000128C0">
        <w:rPr>
          <w:rFonts w:ascii="Verdana" w:hAnsi="Verdana" w:cs="Times New Roman"/>
          <w:lang w:val="hr-HR"/>
        </w:rPr>
        <w:t xml:space="preserve"> u smislu odred</w:t>
      </w:r>
      <w:r w:rsidR="00C31A1E" w:rsidRPr="000128C0">
        <w:rPr>
          <w:rFonts w:ascii="Verdana" w:hAnsi="Verdana" w:cs="Times New Roman"/>
          <w:lang w:val="hr-HR"/>
        </w:rPr>
        <w:t xml:space="preserve">be članka 30. </w:t>
      </w:r>
      <w:r w:rsidR="00BF6DE7" w:rsidRPr="000128C0">
        <w:rPr>
          <w:rFonts w:ascii="Verdana" w:hAnsi="Verdana" w:cs="Times New Roman"/>
          <w:lang w:val="hr-HR"/>
        </w:rPr>
        <w:t xml:space="preserve">alineje 1. Zakona. </w:t>
      </w:r>
    </w:p>
    <w:p w14:paraId="32AA040A" w14:textId="4F1D683E" w:rsidR="00BF6DE7" w:rsidRPr="000128C0" w:rsidRDefault="00BC6F0B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10</w:t>
      </w:r>
      <w:r w:rsidR="00E60618" w:rsidRPr="000128C0">
        <w:rPr>
          <w:rFonts w:ascii="Verdana" w:hAnsi="Verdana" w:cs="Times New Roman"/>
          <w:lang w:val="hr-HR"/>
        </w:rPr>
        <w:t>. Ukoliko vlasnici/suvlasnici nekretnina iz točke 2. ove ponude</w:t>
      </w:r>
      <w:r w:rsidRPr="000128C0">
        <w:rPr>
          <w:rFonts w:ascii="Verdana" w:hAnsi="Verdana" w:cs="Times New Roman"/>
          <w:lang w:val="hr-HR"/>
        </w:rPr>
        <w:t>,</w:t>
      </w:r>
      <w:r w:rsidR="00E60618" w:rsidRPr="000128C0">
        <w:rPr>
          <w:rFonts w:ascii="Verdana" w:hAnsi="Verdana" w:cs="Times New Roman"/>
          <w:lang w:val="hr-HR"/>
        </w:rPr>
        <w:t xml:space="preserve"> u navedenom roku ne odgovore da prihvaćaju ovu ponudu, ponuditelj </w:t>
      </w:r>
      <w:r w:rsidR="00297A9C" w:rsidRPr="000128C0">
        <w:rPr>
          <w:rFonts w:ascii="Verdana" w:hAnsi="Verdana" w:cs="Times New Roman"/>
          <w:lang w:val="hr-HR"/>
        </w:rPr>
        <w:t>Vodovod i odvodnja Vojnić d.o.o., Ulica Andrije Hebranga 9, 47</w:t>
      </w:r>
      <w:r w:rsidR="00BF6DE7" w:rsidRPr="000128C0">
        <w:rPr>
          <w:rFonts w:ascii="Verdana" w:hAnsi="Verdana" w:cs="Times New Roman"/>
          <w:lang w:val="hr-HR"/>
        </w:rPr>
        <w:t xml:space="preserve"> </w:t>
      </w:r>
      <w:r w:rsidR="00297A9C" w:rsidRPr="000128C0">
        <w:rPr>
          <w:rFonts w:ascii="Verdana" w:hAnsi="Verdana" w:cs="Times New Roman"/>
          <w:lang w:val="hr-HR"/>
        </w:rPr>
        <w:t xml:space="preserve">220 Vojnić, OIB: 19392196591 </w:t>
      </w:r>
      <w:r w:rsidR="004655BF" w:rsidRPr="000128C0">
        <w:rPr>
          <w:rFonts w:ascii="Verdana" w:hAnsi="Verdana" w:cs="Times New Roman"/>
          <w:lang w:val="hr-HR"/>
        </w:rPr>
        <w:t>ovlašten</w:t>
      </w:r>
      <w:r w:rsidR="00E60618" w:rsidRPr="000128C0">
        <w:rPr>
          <w:rFonts w:ascii="Verdana" w:hAnsi="Verdana" w:cs="Times New Roman"/>
          <w:lang w:val="hr-HR"/>
        </w:rPr>
        <w:t xml:space="preserve"> </w:t>
      </w:r>
      <w:r w:rsidR="00297A9C" w:rsidRPr="000128C0">
        <w:rPr>
          <w:rFonts w:ascii="Verdana" w:hAnsi="Verdana" w:cs="Times New Roman"/>
          <w:lang w:val="hr-HR"/>
        </w:rPr>
        <w:t xml:space="preserve">je </w:t>
      </w:r>
      <w:r w:rsidR="00E60618" w:rsidRPr="000128C0">
        <w:rPr>
          <w:rFonts w:ascii="Verdana" w:hAnsi="Verdana" w:cs="Times New Roman"/>
          <w:lang w:val="hr-HR"/>
        </w:rPr>
        <w:t xml:space="preserve">pokrenuti postupak </w:t>
      </w:r>
      <w:r w:rsidR="00C76589" w:rsidRPr="000128C0">
        <w:rPr>
          <w:rFonts w:ascii="Verdana" w:hAnsi="Verdana" w:cs="Times New Roman"/>
          <w:lang w:val="hr-HR"/>
        </w:rPr>
        <w:t>ne</w:t>
      </w:r>
      <w:r w:rsidR="00E60618" w:rsidRPr="000128C0">
        <w:rPr>
          <w:rFonts w:ascii="Verdana" w:hAnsi="Verdana" w:cs="Times New Roman"/>
          <w:lang w:val="hr-HR"/>
        </w:rPr>
        <w:t>potpunog izvlaštenja</w:t>
      </w:r>
      <w:r w:rsidR="00BF6DE7" w:rsidRPr="000128C0">
        <w:rPr>
          <w:rFonts w:ascii="Verdana" w:hAnsi="Verdana" w:cs="Times New Roman"/>
          <w:lang w:val="hr-HR"/>
        </w:rPr>
        <w:t>,</w:t>
      </w:r>
      <w:r w:rsidR="00E60618" w:rsidRPr="000128C0">
        <w:rPr>
          <w:rFonts w:ascii="Verdana" w:hAnsi="Verdana" w:cs="Times New Roman"/>
          <w:lang w:val="hr-HR"/>
        </w:rPr>
        <w:t xml:space="preserve"> sukladno odredbama Zakona.</w:t>
      </w:r>
    </w:p>
    <w:p w14:paraId="7838D42B" w14:textId="77777777" w:rsidR="00BF6DE7" w:rsidRPr="000128C0" w:rsidRDefault="00BF6DE7" w:rsidP="000128C0">
      <w:pPr>
        <w:ind w:left="-284" w:right="-279"/>
        <w:jc w:val="both"/>
        <w:rPr>
          <w:rFonts w:ascii="Verdana" w:hAnsi="Verdana" w:cs="Times New Roman"/>
          <w:lang w:val="hr-HR"/>
        </w:rPr>
      </w:pPr>
    </w:p>
    <w:p w14:paraId="20AEC533" w14:textId="4D191E70" w:rsidR="00E60618" w:rsidRPr="000128C0" w:rsidRDefault="00E60618" w:rsidP="000128C0">
      <w:pPr>
        <w:ind w:left="-284" w:right="-279"/>
        <w:jc w:val="both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U K</w:t>
      </w:r>
      <w:r w:rsidR="00297A9C" w:rsidRPr="000128C0">
        <w:rPr>
          <w:rFonts w:ascii="Verdana" w:hAnsi="Verdana" w:cs="Times New Roman"/>
          <w:lang w:val="hr-HR"/>
        </w:rPr>
        <w:t>arlovcu,</w:t>
      </w:r>
      <w:r w:rsidR="00BF6DE7" w:rsidRPr="000128C0">
        <w:rPr>
          <w:rFonts w:ascii="Verdana" w:hAnsi="Verdana" w:cs="Times New Roman"/>
          <w:lang w:val="hr-HR"/>
        </w:rPr>
        <w:t xml:space="preserve"> dana </w:t>
      </w:r>
      <w:r w:rsidR="00A33BA7">
        <w:rPr>
          <w:rFonts w:ascii="Verdana" w:hAnsi="Verdana" w:cs="Times New Roman"/>
          <w:lang w:val="hr-HR"/>
        </w:rPr>
        <w:t>27</w:t>
      </w:r>
      <w:r w:rsidR="00BF6DE7" w:rsidRPr="000128C0">
        <w:rPr>
          <w:rFonts w:ascii="Verdana" w:hAnsi="Verdana" w:cs="Times New Roman"/>
          <w:lang w:val="hr-HR"/>
        </w:rPr>
        <w:t xml:space="preserve">. lipnja </w:t>
      </w:r>
      <w:r w:rsidR="00297A9C" w:rsidRPr="000128C0">
        <w:rPr>
          <w:rFonts w:ascii="Verdana" w:hAnsi="Verdana" w:cs="Times New Roman"/>
          <w:lang w:val="hr-HR"/>
        </w:rPr>
        <w:t>2019</w:t>
      </w:r>
      <w:r w:rsidRPr="000128C0">
        <w:rPr>
          <w:rFonts w:ascii="Verdana" w:hAnsi="Verdana" w:cs="Times New Roman"/>
          <w:lang w:val="hr-HR"/>
        </w:rPr>
        <w:t xml:space="preserve">. </w:t>
      </w:r>
      <w:r w:rsidR="003331C9" w:rsidRPr="000128C0">
        <w:rPr>
          <w:rFonts w:ascii="Verdana" w:hAnsi="Verdana" w:cs="Times New Roman"/>
          <w:lang w:val="hr-HR"/>
        </w:rPr>
        <w:t>godine</w:t>
      </w:r>
    </w:p>
    <w:p w14:paraId="7E6DE9BD" w14:textId="77777777" w:rsidR="00E60618" w:rsidRPr="000128C0" w:rsidRDefault="00E60618" w:rsidP="000128C0">
      <w:pPr>
        <w:ind w:left="-284" w:right="-279"/>
        <w:jc w:val="both"/>
        <w:rPr>
          <w:rFonts w:ascii="Verdana" w:hAnsi="Verdana" w:cs="Times New Roman"/>
          <w:lang w:val="hr-HR"/>
        </w:rPr>
      </w:pPr>
    </w:p>
    <w:p w14:paraId="31ECB5B8" w14:textId="563D6A70" w:rsidR="00A95344" w:rsidRPr="000128C0" w:rsidRDefault="00E60618" w:rsidP="00A33BA7">
      <w:pPr>
        <w:spacing w:after="0" w:line="240" w:lineRule="auto"/>
        <w:ind w:left="-284" w:right="-279"/>
        <w:jc w:val="right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 xml:space="preserve">                                                                                                                          Ponuditelj</w:t>
      </w:r>
      <w:r w:rsidR="001D25DD" w:rsidRPr="000128C0">
        <w:rPr>
          <w:rFonts w:ascii="Verdana" w:hAnsi="Verdana" w:cs="Times New Roman"/>
          <w:lang w:val="hr-HR"/>
        </w:rPr>
        <w:t xml:space="preserve">: </w:t>
      </w:r>
    </w:p>
    <w:p w14:paraId="19334D5C" w14:textId="07B4C288" w:rsidR="00297A9C" w:rsidRPr="000128C0" w:rsidRDefault="00297A9C" w:rsidP="000128C0">
      <w:pPr>
        <w:spacing w:after="0" w:line="240" w:lineRule="auto"/>
        <w:ind w:left="-284" w:right="-279"/>
        <w:jc w:val="right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>Vodovod i odvodnja Vojnić d.o.o.,</w:t>
      </w:r>
    </w:p>
    <w:p w14:paraId="002E3505" w14:textId="4BEAC67C" w:rsidR="00297A9C" w:rsidRPr="000128C0" w:rsidRDefault="00BF6DE7" w:rsidP="000128C0">
      <w:pPr>
        <w:spacing w:after="0" w:line="240" w:lineRule="auto"/>
        <w:ind w:left="-284" w:right="-279"/>
        <w:jc w:val="right"/>
        <w:rPr>
          <w:rFonts w:ascii="Verdana" w:hAnsi="Verdana" w:cs="Times New Roman"/>
          <w:lang w:val="hr-HR"/>
        </w:rPr>
      </w:pPr>
      <w:r w:rsidRPr="000128C0">
        <w:rPr>
          <w:rFonts w:ascii="Verdana" w:hAnsi="Verdana" w:cs="Times New Roman"/>
          <w:lang w:val="hr-HR"/>
        </w:rPr>
        <w:t xml:space="preserve">zastupan </w:t>
      </w:r>
      <w:r w:rsidR="00297A9C" w:rsidRPr="000128C0">
        <w:rPr>
          <w:rFonts w:ascii="Verdana" w:hAnsi="Verdana" w:cs="Times New Roman"/>
          <w:lang w:val="hr-HR"/>
        </w:rPr>
        <w:t>po punomoćnici</w:t>
      </w:r>
      <w:r w:rsidRPr="000128C0">
        <w:rPr>
          <w:rFonts w:ascii="Verdana" w:hAnsi="Verdana" w:cs="Times New Roman"/>
          <w:lang w:val="hr-HR"/>
        </w:rPr>
        <w:t xml:space="preserve"> Ireni Blauhorn, </w:t>
      </w:r>
    </w:p>
    <w:p w14:paraId="08CD583E" w14:textId="13DE5233" w:rsidR="00BF6DE7" w:rsidRPr="00296220" w:rsidRDefault="00BF6DE7" w:rsidP="000128C0">
      <w:pPr>
        <w:spacing w:after="0" w:line="240" w:lineRule="auto"/>
        <w:ind w:left="-284" w:right="-279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0128C0">
        <w:rPr>
          <w:rFonts w:ascii="Verdana" w:hAnsi="Verdana" w:cs="Times New Roman"/>
          <w:lang w:val="hr-HR"/>
        </w:rPr>
        <w:t>odvjetnici iz Karlovca, Tuškanova 10</w:t>
      </w:r>
    </w:p>
    <w:sectPr w:rsidR="00BF6DE7" w:rsidRPr="00296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8F2"/>
    <w:multiLevelType w:val="multilevel"/>
    <w:tmpl w:val="B5AAE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0226"/>
    <w:multiLevelType w:val="hybridMultilevel"/>
    <w:tmpl w:val="4E2EC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42"/>
    <w:rsid w:val="00001C92"/>
    <w:rsid w:val="000128C0"/>
    <w:rsid w:val="00013E04"/>
    <w:rsid w:val="0002464E"/>
    <w:rsid w:val="00075135"/>
    <w:rsid w:val="00076F0F"/>
    <w:rsid w:val="0008047B"/>
    <w:rsid w:val="0008397D"/>
    <w:rsid w:val="000A217A"/>
    <w:rsid w:val="00121942"/>
    <w:rsid w:val="00131725"/>
    <w:rsid w:val="001A14D0"/>
    <w:rsid w:val="001D25DD"/>
    <w:rsid w:val="001E00A0"/>
    <w:rsid w:val="001F01FF"/>
    <w:rsid w:val="001F3D69"/>
    <w:rsid w:val="00212129"/>
    <w:rsid w:val="002304AE"/>
    <w:rsid w:val="00251704"/>
    <w:rsid w:val="00295771"/>
    <w:rsid w:val="00296220"/>
    <w:rsid w:val="00297A9C"/>
    <w:rsid w:val="002F72F6"/>
    <w:rsid w:val="00323120"/>
    <w:rsid w:val="00324C25"/>
    <w:rsid w:val="0033148D"/>
    <w:rsid w:val="003331C9"/>
    <w:rsid w:val="00333BBB"/>
    <w:rsid w:val="00354DA9"/>
    <w:rsid w:val="003719D9"/>
    <w:rsid w:val="00393DF5"/>
    <w:rsid w:val="003B7BE3"/>
    <w:rsid w:val="003C53D7"/>
    <w:rsid w:val="00415CFC"/>
    <w:rsid w:val="00443E22"/>
    <w:rsid w:val="0045474D"/>
    <w:rsid w:val="0046339B"/>
    <w:rsid w:val="004655BF"/>
    <w:rsid w:val="00486399"/>
    <w:rsid w:val="004924A4"/>
    <w:rsid w:val="004D6DD5"/>
    <w:rsid w:val="00501999"/>
    <w:rsid w:val="005337C7"/>
    <w:rsid w:val="005E61D7"/>
    <w:rsid w:val="00656E16"/>
    <w:rsid w:val="00673628"/>
    <w:rsid w:val="0069351D"/>
    <w:rsid w:val="006C4AD2"/>
    <w:rsid w:val="006F22DB"/>
    <w:rsid w:val="007002DC"/>
    <w:rsid w:val="00746F63"/>
    <w:rsid w:val="007754B5"/>
    <w:rsid w:val="00783DD5"/>
    <w:rsid w:val="007951D6"/>
    <w:rsid w:val="007B50E4"/>
    <w:rsid w:val="00806C24"/>
    <w:rsid w:val="008279F5"/>
    <w:rsid w:val="00833427"/>
    <w:rsid w:val="00861D13"/>
    <w:rsid w:val="00871063"/>
    <w:rsid w:val="0089257C"/>
    <w:rsid w:val="00894D88"/>
    <w:rsid w:val="008C7648"/>
    <w:rsid w:val="008E78B6"/>
    <w:rsid w:val="009066E3"/>
    <w:rsid w:val="009254B5"/>
    <w:rsid w:val="00925ED8"/>
    <w:rsid w:val="009B22F0"/>
    <w:rsid w:val="009E5BE7"/>
    <w:rsid w:val="00A101B3"/>
    <w:rsid w:val="00A103C8"/>
    <w:rsid w:val="00A33BA7"/>
    <w:rsid w:val="00A44449"/>
    <w:rsid w:val="00A95344"/>
    <w:rsid w:val="00AA0565"/>
    <w:rsid w:val="00AA60C0"/>
    <w:rsid w:val="00AB47F4"/>
    <w:rsid w:val="00AC6B05"/>
    <w:rsid w:val="00AC6F38"/>
    <w:rsid w:val="00B25FAC"/>
    <w:rsid w:val="00B51098"/>
    <w:rsid w:val="00B52A93"/>
    <w:rsid w:val="00BC6F0B"/>
    <w:rsid w:val="00BF6DE7"/>
    <w:rsid w:val="00C05B9F"/>
    <w:rsid w:val="00C31A1E"/>
    <w:rsid w:val="00C45890"/>
    <w:rsid w:val="00C45BE2"/>
    <w:rsid w:val="00C5290F"/>
    <w:rsid w:val="00C7266D"/>
    <w:rsid w:val="00C76589"/>
    <w:rsid w:val="00D51EDC"/>
    <w:rsid w:val="00D5346C"/>
    <w:rsid w:val="00D57ADC"/>
    <w:rsid w:val="00DA0765"/>
    <w:rsid w:val="00E040ED"/>
    <w:rsid w:val="00E517EE"/>
    <w:rsid w:val="00E53435"/>
    <w:rsid w:val="00E60085"/>
    <w:rsid w:val="00E60618"/>
    <w:rsid w:val="00E60AC4"/>
    <w:rsid w:val="00E62869"/>
    <w:rsid w:val="00E85B85"/>
    <w:rsid w:val="00E87E79"/>
    <w:rsid w:val="00F37921"/>
    <w:rsid w:val="00F6540E"/>
    <w:rsid w:val="00F66D37"/>
    <w:rsid w:val="00F831DE"/>
    <w:rsid w:val="00F96714"/>
    <w:rsid w:val="00FA739B"/>
    <w:rsid w:val="00FC0A5C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08E5E"/>
  <w15:docId w15:val="{E77C1FD5-B062-4421-B088-9E2B1F8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066E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F01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771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3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44A8-A0B7-4B34-9382-5BC86C82E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48411-79BA-4D70-ADEF-5D78E56C1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2210F-DBA5-4E4F-93EA-D265D0152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A61D5-2156-43CF-8FAC-7F7C058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1926</Words>
  <Characters>10979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Tomašić</dc:creator>
  <cp:lastModifiedBy>Korisnik</cp:lastModifiedBy>
  <cp:revision>2</cp:revision>
  <cp:lastPrinted>2019-06-19T07:06:00Z</cp:lastPrinted>
  <dcterms:created xsi:type="dcterms:W3CDTF">2019-06-28T11:01:00Z</dcterms:created>
  <dcterms:modified xsi:type="dcterms:W3CDTF">2019-06-28T11:01:00Z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0x0101009CB65A81D9438042BCFEE8C1F5554E52</vt:lpwstr>
  </property>
</Properties>
</file>